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D7875" w14:textId="2ECAFD7A" w:rsidR="00964FD1" w:rsidRPr="00E65BF9" w:rsidRDefault="004A7496" w:rsidP="004A7496">
      <w:pPr>
        <w:spacing w:after="0" w:line="240" w:lineRule="auto"/>
        <w:jc w:val="right"/>
        <w:rPr>
          <w:rFonts w:cstheme="minorHAnsi"/>
          <w:b/>
          <w:bCs/>
          <w:lang w:val="hr-BA"/>
        </w:rPr>
      </w:pPr>
      <w:r w:rsidRPr="00E65BF9">
        <w:rPr>
          <w:rFonts w:cstheme="minorHAnsi"/>
          <w:b/>
          <w:bCs/>
          <w:lang w:val="hr-BA"/>
        </w:rPr>
        <w:t xml:space="preserve">                            Aneks II</w:t>
      </w:r>
    </w:p>
    <w:p w14:paraId="50C837FD" w14:textId="7B76F886" w:rsidR="004A7496" w:rsidRPr="00E65BF9" w:rsidRDefault="004A7496" w:rsidP="004A7496">
      <w:pPr>
        <w:spacing w:after="0" w:line="240" w:lineRule="auto"/>
        <w:ind w:left="-993"/>
        <w:jc w:val="right"/>
        <w:rPr>
          <w:rFonts w:cstheme="minorHAnsi"/>
          <w:lang w:val="hr-BA"/>
        </w:rPr>
      </w:pPr>
      <w:r w:rsidRPr="00E65BF9">
        <w:rPr>
          <w:rFonts w:cstheme="minorHAnsi"/>
          <w:lang w:val="hr-BA"/>
        </w:rPr>
        <w:t xml:space="preserve">                                                                                                                                                                                                Strana 1 od 2</w:t>
      </w:r>
    </w:p>
    <w:p w14:paraId="1E293547" w14:textId="2DED9D5E" w:rsidR="004A7496" w:rsidRPr="00E65BF9" w:rsidRDefault="004A7496" w:rsidP="004A7496">
      <w:pPr>
        <w:spacing w:after="0" w:line="240" w:lineRule="auto"/>
        <w:ind w:left="-993"/>
        <w:rPr>
          <w:rFonts w:cstheme="minorHAnsi"/>
          <w:lang w:val="hr-BA"/>
        </w:rPr>
      </w:pPr>
    </w:p>
    <w:p w14:paraId="0FBAD7F3" w14:textId="0DFB2C9E" w:rsidR="004A7496" w:rsidRPr="00E65BF9" w:rsidRDefault="004A7496" w:rsidP="004A7496">
      <w:pPr>
        <w:spacing w:after="0" w:line="240" w:lineRule="auto"/>
        <w:ind w:left="-993"/>
        <w:rPr>
          <w:rFonts w:cstheme="minorHAnsi"/>
          <w:lang w:val="hr-BA"/>
        </w:rPr>
      </w:pPr>
    </w:p>
    <w:p w14:paraId="77EB6ABC" w14:textId="1D6A9720" w:rsidR="004A7496" w:rsidRPr="00E65BF9" w:rsidRDefault="004A7496" w:rsidP="004A7496">
      <w:pPr>
        <w:spacing w:after="0" w:line="240" w:lineRule="auto"/>
        <w:ind w:left="-993"/>
        <w:rPr>
          <w:rFonts w:cstheme="minorHAnsi"/>
          <w:lang w:val="hr-BA"/>
        </w:rPr>
      </w:pPr>
    </w:p>
    <w:p w14:paraId="1D345E99" w14:textId="24910BC7" w:rsidR="004A7496" w:rsidRPr="00E65BF9" w:rsidRDefault="004A7496" w:rsidP="004A7496">
      <w:pPr>
        <w:spacing w:after="0" w:line="240" w:lineRule="auto"/>
        <w:ind w:left="-993"/>
        <w:jc w:val="center"/>
        <w:rPr>
          <w:rFonts w:cstheme="minorHAnsi"/>
          <w:b/>
          <w:bCs/>
          <w:sz w:val="24"/>
          <w:szCs w:val="24"/>
          <w:lang w:val="hr-BA"/>
        </w:rPr>
      </w:pPr>
      <w:r w:rsidRPr="00E65BF9">
        <w:rPr>
          <w:rFonts w:cstheme="minorHAnsi"/>
          <w:b/>
          <w:bCs/>
          <w:sz w:val="24"/>
          <w:szCs w:val="24"/>
          <w:lang w:val="hr-BA"/>
        </w:rPr>
        <w:t>OBRAZAC ZA PONUDU</w:t>
      </w:r>
    </w:p>
    <w:p w14:paraId="6B7DA1B0" w14:textId="77777777" w:rsidR="0024469D" w:rsidRPr="00E65BF9" w:rsidRDefault="0024469D" w:rsidP="004A7496">
      <w:pPr>
        <w:spacing w:after="0" w:line="240" w:lineRule="auto"/>
        <w:ind w:left="-993"/>
        <w:jc w:val="center"/>
        <w:rPr>
          <w:rFonts w:cstheme="minorHAnsi"/>
          <w:b/>
          <w:bCs/>
          <w:sz w:val="24"/>
          <w:szCs w:val="24"/>
          <w:lang w:val="hr-BA"/>
        </w:rPr>
      </w:pPr>
    </w:p>
    <w:p w14:paraId="2D4AC5DA" w14:textId="66DF65CE" w:rsidR="004A7496" w:rsidRPr="00E65BF9" w:rsidRDefault="004A7496" w:rsidP="004A7496">
      <w:pPr>
        <w:spacing w:after="0" w:line="240" w:lineRule="auto"/>
        <w:ind w:left="-993"/>
        <w:rPr>
          <w:rFonts w:cstheme="minorHAnsi"/>
          <w:lang w:val="hr-BA"/>
        </w:rPr>
      </w:pPr>
      <w:r w:rsidRPr="00E65BF9">
        <w:rPr>
          <w:rFonts w:cstheme="minorHAnsi"/>
          <w:b/>
          <w:bCs/>
          <w:lang w:val="hr-BA"/>
        </w:rPr>
        <w:t xml:space="preserve">   </w:t>
      </w:r>
      <w:r w:rsidRPr="00E65BF9">
        <w:rPr>
          <w:rFonts w:cstheme="minorHAnsi"/>
          <w:lang w:val="hr-BA"/>
        </w:rPr>
        <w:t>Broj protokola:</w:t>
      </w:r>
    </w:p>
    <w:p w14:paraId="2351883F" w14:textId="35D16471" w:rsidR="004A7496" w:rsidRPr="00E65BF9" w:rsidRDefault="004A7496" w:rsidP="004A7496">
      <w:pPr>
        <w:spacing w:after="0" w:line="240" w:lineRule="auto"/>
        <w:ind w:left="-993"/>
        <w:rPr>
          <w:rFonts w:cstheme="minorHAnsi"/>
          <w:lang w:val="hr-BA"/>
        </w:rPr>
      </w:pPr>
      <w:r w:rsidRPr="00E65BF9">
        <w:rPr>
          <w:rFonts w:cstheme="minorHAnsi"/>
          <w:lang w:val="hr-BA"/>
        </w:rPr>
        <w:t xml:space="preserve">    Datum</w:t>
      </w:r>
      <w:r w:rsidR="00245ED5" w:rsidRPr="00E65BF9">
        <w:rPr>
          <w:rFonts w:cstheme="minorHAnsi"/>
          <w:lang w:val="hr-BA"/>
        </w:rPr>
        <w:t xml:space="preserve"> :</w:t>
      </w:r>
      <w:r w:rsidR="00245ED5" w:rsidRPr="00E65BF9">
        <w:rPr>
          <w:rFonts w:cstheme="minorHAnsi"/>
          <w:shd w:val="clear" w:color="auto" w:fill="DEEAF6" w:themeFill="accent5" w:themeFillTint="33"/>
          <w:lang w:val="hr-BA"/>
        </w:rPr>
        <w:t xml:space="preserve"> _________________</w:t>
      </w:r>
    </w:p>
    <w:p w14:paraId="2F9865CA" w14:textId="65BEAD23" w:rsidR="004A7496" w:rsidRPr="00E65BF9" w:rsidRDefault="004A7496" w:rsidP="004A7496">
      <w:pPr>
        <w:spacing w:after="0" w:line="240" w:lineRule="auto"/>
        <w:ind w:left="-993"/>
        <w:jc w:val="center"/>
        <w:rPr>
          <w:rFonts w:cstheme="minorHAnsi"/>
          <w:b/>
          <w:bCs/>
          <w:sz w:val="24"/>
          <w:szCs w:val="24"/>
          <w:lang w:val="hr-BA"/>
        </w:rPr>
      </w:pPr>
      <w:r w:rsidRPr="00E65BF9">
        <w:rPr>
          <w:rFonts w:cstheme="minorHAnsi"/>
          <w:b/>
          <w:bCs/>
          <w:sz w:val="24"/>
          <w:szCs w:val="24"/>
          <w:lang w:val="hr-BA"/>
        </w:rPr>
        <w:t>UGOVORNO TIJELO</w:t>
      </w:r>
    </w:p>
    <w:p w14:paraId="5F0505C8" w14:textId="77777777" w:rsidR="004A7496" w:rsidRPr="00E65BF9" w:rsidRDefault="004A7496" w:rsidP="004A7496">
      <w:pPr>
        <w:spacing w:after="0" w:line="240" w:lineRule="auto"/>
        <w:ind w:left="-993"/>
        <w:jc w:val="center"/>
        <w:rPr>
          <w:rFonts w:cstheme="minorHAnsi"/>
          <w:b/>
          <w:bCs/>
          <w:lang w:val="hr-BA"/>
        </w:rPr>
      </w:pPr>
    </w:p>
    <w:tbl>
      <w:tblPr>
        <w:tblStyle w:val="Reetkatablice"/>
        <w:tblW w:w="10774" w:type="dxa"/>
        <w:tblInd w:w="-993" w:type="dxa"/>
        <w:tblLook w:val="04A0" w:firstRow="1" w:lastRow="0" w:firstColumn="1" w:lastColumn="0" w:noHBand="0" w:noVBand="1"/>
      </w:tblPr>
      <w:tblGrid>
        <w:gridCol w:w="5294"/>
        <w:gridCol w:w="5480"/>
      </w:tblGrid>
      <w:tr w:rsidR="004A7496" w:rsidRPr="00E65BF9" w14:paraId="5F10242E" w14:textId="77777777" w:rsidTr="00B83C6E">
        <w:trPr>
          <w:trHeight w:val="500"/>
        </w:trPr>
        <w:tc>
          <w:tcPr>
            <w:tcW w:w="5294" w:type="dxa"/>
            <w:vAlign w:val="center"/>
          </w:tcPr>
          <w:p w14:paraId="4783CF5F" w14:textId="1B4151BC" w:rsidR="004A7496" w:rsidRPr="00E65BF9" w:rsidRDefault="004A7496" w:rsidP="00B83C6E">
            <w:pPr>
              <w:rPr>
                <w:rFonts w:cstheme="minorHAnsi"/>
                <w:lang w:val="hr-BA"/>
              </w:rPr>
            </w:pPr>
            <w:r w:rsidRPr="00E65BF9">
              <w:rPr>
                <w:rFonts w:cstheme="minorHAnsi"/>
                <w:lang w:val="hr-BA"/>
              </w:rPr>
              <w:t>Naziv ugovornog tijela</w:t>
            </w:r>
          </w:p>
        </w:tc>
        <w:tc>
          <w:tcPr>
            <w:tcW w:w="5480" w:type="dxa"/>
            <w:vAlign w:val="center"/>
          </w:tcPr>
          <w:p w14:paraId="26B73F9D" w14:textId="4E21165D" w:rsidR="004A7496" w:rsidRPr="00E65BF9" w:rsidRDefault="004A7496" w:rsidP="00B83C6E">
            <w:pPr>
              <w:rPr>
                <w:rFonts w:cstheme="minorHAnsi"/>
                <w:lang w:val="hr-BA"/>
              </w:rPr>
            </w:pPr>
            <w:r w:rsidRPr="00E65BF9">
              <w:rPr>
                <w:rFonts w:cstheme="minorHAnsi"/>
                <w:lang w:val="hr-BA"/>
              </w:rPr>
              <w:t>ŠGD „Županije Zapadnohercegovačke“ d.o.o. Posušje</w:t>
            </w:r>
          </w:p>
        </w:tc>
      </w:tr>
      <w:tr w:rsidR="004A7496" w:rsidRPr="00E65BF9" w14:paraId="650D0934" w14:textId="77777777" w:rsidTr="00B83C6E">
        <w:trPr>
          <w:trHeight w:val="483"/>
        </w:trPr>
        <w:tc>
          <w:tcPr>
            <w:tcW w:w="5294" w:type="dxa"/>
            <w:vAlign w:val="center"/>
          </w:tcPr>
          <w:p w14:paraId="0948D0C1" w14:textId="353FD5EC" w:rsidR="004A7496" w:rsidRPr="00E65BF9" w:rsidRDefault="004A7496" w:rsidP="00B83C6E">
            <w:pPr>
              <w:rPr>
                <w:rFonts w:cstheme="minorHAnsi"/>
                <w:lang w:val="hr-BA"/>
              </w:rPr>
            </w:pPr>
            <w:r w:rsidRPr="00E65BF9">
              <w:rPr>
                <w:rFonts w:cstheme="minorHAnsi"/>
                <w:lang w:val="hr-BA"/>
              </w:rPr>
              <w:t>Adresa</w:t>
            </w:r>
          </w:p>
        </w:tc>
        <w:tc>
          <w:tcPr>
            <w:tcW w:w="5480" w:type="dxa"/>
            <w:vAlign w:val="center"/>
          </w:tcPr>
          <w:p w14:paraId="497D4000" w14:textId="2B58E271" w:rsidR="004A7496" w:rsidRPr="00E65BF9" w:rsidRDefault="004A7496" w:rsidP="00B83C6E">
            <w:pPr>
              <w:rPr>
                <w:rFonts w:cstheme="minorHAnsi"/>
                <w:lang w:val="hr-BA"/>
              </w:rPr>
            </w:pPr>
            <w:r w:rsidRPr="00E65BF9">
              <w:rPr>
                <w:rFonts w:cstheme="minorHAnsi"/>
                <w:lang w:val="hr-BA"/>
              </w:rPr>
              <w:t>Kralja Tomislava br. 5</w:t>
            </w:r>
          </w:p>
        </w:tc>
      </w:tr>
      <w:tr w:rsidR="004A7496" w:rsidRPr="00E65BF9" w14:paraId="0FA627CA" w14:textId="77777777" w:rsidTr="00B83C6E">
        <w:trPr>
          <w:trHeight w:val="490"/>
        </w:trPr>
        <w:tc>
          <w:tcPr>
            <w:tcW w:w="5294" w:type="dxa"/>
            <w:vAlign w:val="center"/>
          </w:tcPr>
          <w:p w14:paraId="4026FB7D" w14:textId="00CFD57E" w:rsidR="004A7496" w:rsidRPr="00E65BF9" w:rsidRDefault="004A7496" w:rsidP="00B83C6E">
            <w:pPr>
              <w:rPr>
                <w:rFonts w:cstheme="minorHAnsi"/>
                <w:lang w:val="hr-BA"/>
              </w:rPr>
            </w:pPr>
            <w:r w:rsidRPr="00E65BF9">
              <w:rPr>
                <w:rFonts w:cstheme="minorHAnsi"/>
                <w:lang w:val="hr-BA"/>
              </w:rPr>
              <w:t>Sjedište</w:t>
            </w:r>
          </w:p>
        </w:tc>
        <w:tc>
          <w:tcPr>
            <w:tcW w:w="5480" w:type="dxa"/>
            <w:vAlign w:val="center"/>
          </w:tcPr>
          <w:p w14:paraId="328ABDF5" w14:textId="2DF8DBD9" w:rsidR="004A7496" w:rsidRPr="00E65BF9" w:rsidRDefault="004A7496" w:rsidP="00B83C6E">
            <w:pPr>
              <w:rPr>
                <w:rFonts w:cstheme="minorHAnsi"/>
                <w:lang w:val="hr-BA"/>
              </w:rPr>
            </w:pPr>
            <w:r w:rsidRPr="00E65BF9">
              <w:rPr>
                <w:rFonts w:cstheme="minorHAnsi"/>
                <w:lang w:val="hr-BA"/>
              </w:rPr>
              <w:t>Posušje 88240, Federacija Bosne i Hercegovine</w:t>
            </w:r>
          </w:p>
        </w:tc>
      </w:tr>
    </w:tbl>
    <w:p w14:paraId="29C04D4F" w14:textId="23DDEAFD" w:rsidR="004A7496" w:rsidRPr="00E65BF9" w:rsidRDefault="004A7496" w:rsidP="0024469D">
      <w:pPr>
        <w:spacing w:after="0" w:line="276" w:lineRule="auto"/>
        <w:ind w:left="-993"/>
        <w:jc w:val="center"/>
        <w:rPr>
          <w:rFonts w:cstheme="minorHAnsi"/>
          <w:b/>
          <w:bCs/>
          <w:lang w:val="hr-BA"/>
        </w:rPr>
      </w:pPr>
    </w:p>
    <w:p w14:paraId="138CA289" w14:textId="6B076CE0" w:rsidR="0024469D" w:rsidRPr="00E65BF9" w:rsidRDefault="0024469D" w:rsidP="00245ED5">
      <w:pPr>
        <w:spacing w:after="0" w:line="360" w:lineRule="auto"/>
        <w:ind w:left="-993"/>
        <w:rPr>
          <w:rFonts w:cstheme="minorHAnsi"/>
          <w:lang w:val="hr-BA"/>
        </w:rPr>
      </w:pPr>
      <w:r w:rsidRPr="00E65BF9">
        <w:rPr>
          <w:rFonts w:cstheme="minorHAnsi"/>
          <w:lang w:val="hr-BA"/>
        </w:rPr>
        <w:t>(ukoliko se radi o zajedničkom postupku javne nabave upisuju se nazivi svih Ugovornih tijela koji sudjeluju u postupku, sa naznakom tko je središnje Ugovorno tijelo)</w:t>
      </w:r>
    </w:p>
    <w:p w14:paraId="16E8AE1C" w14:textId="4E531674" w:rsidR="0024469D" w:rsidRPr="00E65BF9" w:rsidRDefault="0024469D" w:rsidP="00245ED5">
      <w:pPr>
        <w:spacing w:after="0" w:line="360" w:lineRule="auto"/>
        <w:ind w:left="-993"/>
        <w:rPr>
          <w:rFonts w:cstheme="minorHAnsi"/>
          <w:lang w:val="hr-BA"/>
        </w:rPr>
      </w:pPr>
      <w:r w:rsidRPr="00E65BF9">
        <w:rPr>
          <w:rFonts w:cstheme="minorHAnsi"/>
          <w:b/>
          <w:bCs/>
          <w:lang w:val="hr-BA"/>
        </w:rPr>
        <w:t>PONUDITELJ</w:t>
      </w:r>
      <w:r w:rsidRPr="00E65BF9">
        <w:rPr>
          <w:rFonts w:cstheme="minorHAnsi"/>
          <w:lang w:val="hr-BA"/>
        </w:rPr>
        <w:t xml:space="preserve"> (ako se radi o grupi ponuditelja, u rubrici za člana grupe potrebno je navesti naziv člana grupe, adresu i JIB, a ostali navedeni podaci se odnose na ovlaštenog predstavnika grupe):</w:t>
      </w:r>
    </w:p>
    <w:p w14:paraId="64914777" w14:textId="77777777" w:rsidR="0024469D" w:rsidRPr="00E65BF9" w:rsidRDefault="0024469D" w:rsidP="0024469D">
      <w:pPr>
        <w:spacing w:after="0" w:line="276" w:lineRule="auto"/>
        <w:ind w:left="-993"/>
        <w:rPr>
          <w:rFonts w:cstheme="minorHAnsi"/>
          <w:lang w:val="hr-BA"/>
        </w:rPr>
      </w:pPr>
    </w:p>
    <w:tbl>
      <w:tblPr>
        <w:tblStyle w:val="Reetkatablice"/>
        <w:tblW w:w="10797" w:type="dxa"/>
        <w:tblInd w:w="-993" w:type="dxa"/>
        <w:tblLook w:val="04A0" w:firstRow="1" w:lastRow="0" w:firstColumn="1" w:lastColumn="0" w:noHBand="0" w:noVBand="1"/>
      </w:tblPr>
      <w:tblGrid>
        <w:gridCol w:w="5398"/>
        <w:gridCol w:w="5399"/>
      </w:tblGrid>
      <w:tr w:rsidR="0024469D" w:rsidRPr="00E65BF9" w14:paraId="70FDCF95" w14:textId="77777777" w:rsidTr="00B83C6E">
        <w:trPr>
          <w:trHeight w:val="290"/>
        </w:trPr>
        <w:tc>
          <w:tcPr>
            <w:tcW w:w="5398" w:type="dxa"/>
            <w:vAlign w:val="center"/>
          </w:tcPr>
          <w:p w14:paraId="6E48EFEE" w14:textId="31BEEAC1" w:rsidR="0024469D" w:rsidRPr="00E65BF9" w:rsidRDefault="0024469D" w:rsidP="00B83C6E">
            <w:pPr>
              <w:spacing w:line="276" w:lineRule="auto"/>
              <w:rPr>
                <w:rFonts w:cstheme="minorHAnsi"/>
                <w:lang w:val="hr-BA"/>
              </w:rPr>
            </w:pPr>
            <w:r w:rsidRPr="00E65BF9">
              <w:rPr>
                <w:rFonts w:cstheme="minorHAnsi"/>
                <w:lang w:val="hr-BA"/>
              </w:rPr>
              <w:t>Naziv i sjedište ponuđača (ovlašteni predstavnik grupe ponuđača)</w:t>
            </w:r>
          </w:p>
        </w:tc>
        <w:tc>
          <w:tcPr>
            <w:tcW w:w="5399" w:type="dxa"/>
            <w:shd w:val="clear" w:color="auto" w:fill="DEEAF6" w:themeFill="accent5" w:themeFillTint="33"/>
          </w:tcPr>
          <w:p w14:paraId="7F295DBB" w14:textId="77777777" w:rsidR="0024469D" w:rsidRPr="00E65BF9" w:rsidRDefault="0024469D" w:rsidP="0024469D">
            <w:pPr>
              <w:spacing w:line="276" w:lineRule="auto"/>
              <w:rPr>
                <w:rFonts w:cstheme="minorHAnsi"/>
                <w:lang w:val="hr-BA"/>
              </w:rPr>
            </w:pPr>
          </w:p>
        </w:tc>
      </w:tr>
      <w:tr w:rsidR="0024469D" w:rsidRPr="00E65BF9" w14:paraId="34E1CA43" w14:textId="77777777" w:rsidTr="00B83C6E">
        <w:trPr>
          <w:trHeight w:val="290"/>
        </w:trPr>
        <w:tc>
          <w:tcPr>
            <w:tcW w:w="5398" w:type="dxa"/>
            <w:vAlign w:val="center"/>
          </w:tcPr>
          <w:p w14:paraId="541182AF" w14:textId="463AA294" w:rsidR="0024469D" w:rsidRPr="00E65BF9" w:rsidRDefault="0024469D" w:rsidP="00B83C6E">
            <w:pPr>
              <w:spacing w:line="276" w:lineRule="auto"/>
              <w:rPr>
                <w:rFonts w:cstheme="minorHAnsi"/>
                <w:lang w:val="hr-BA"/>
              </w:rPr>
            </w:pPr>
            <w:r w:rsidRPr="00E65BF9">
              <w:rPr>
                <w:rFonts w:cstheme="minorHAnsi"/>
                <w:lang w:val="hr-BA"/>
              </w:rPr>
              <w:t>Naziv, adresa i JIB za svakog člana grupe ponuđača (ukoliko se radi o grupi ponuđača)</w:t>
            </w:r>
          </w:p>
        </w:tc>
        <w:tc>
          <w:tcPr>
            <w:tcW w:w="5399" w:type="dxa"/>
            <w:shd w:val="clear" w:color="auto" w:fill="DEEAF6" w:themeFill="accent5" w:themeFillTint="33"/>
          </w:tcPr>
          <w:p w14:paraId="3ECF61A5" w14:textId="77777777" w:rsidR="0024469D" w:rsidRPr="00E65BF9" w:rsidRDefault="0024469D" w:rsidP="0024469D">
            <w:pPr>
              <w:spacing w:line="276" w:lineRule="auto"/>
              <w:rPr>
                <w:rFonts w:cstheme="minorHAnsi"/>
                <w:lang w:val="hr-BA"/>
              </w:rPr>
            </w:pPr>
          </w:p>
        </w:tc>
      </w:tr>
      <w:tr w:rsidR="0024469D" w:rsidRPr="00E65BF9" w14:paraId="1F9B4DDE" w14:textId="77777777" w:rsidTr="00B83C6E">
        <w:trPr>
          <w:trHeight w:val="539"/>
        </w:trPr>
        <w:tc>
          <w:tcPr>
            <w:tcW w:w="5398" w:type="dxa"/>
            <w:vAlign w:val="center"/>
          </w:tcPr>
          <w:p w14:paraId="55194594" w14:textId="68E7CB75" w:rsidR="0024469D" w:rsidRPr="00E65BF9" w:rsidRDefault="0024469D" w:rsidP="00B83C6E">
            <w:pPr>
              <w:spacing w:line="276" w:lineRule="auto"/>
              <w:rPr>
                <w:rFonts w:cstheme="minorHAnsi"/>
                <w:lang w:val="hr-BA"/>
              </w:rPr>
            </w:pPr>
            <w:r w:rsidRPr="00E65BF9">
              <w:rPr>
                <w:rFonts w:cstheme="minorHAnsi"/>
                <w:lang w:val="hr-BA"/>
              </w:rPr>
              <w:t>Adresa</w:t>
            </w:r>
          </w:p>
        </w:tc>
        <w:tc>
          <w:tcPr>
            <w:tcW w:w="5399" w:type="dxa"/>
            <w:shd w:val="clear" w:color="auto" w:fill="DEEAF6" w:themeFill="accent5" w:themeFillTint="33"/>
          </w:tcPr>
          <w:p w14:paraId="458F256B" w14:textId="77777777" w:rsidR="0024469D" w:rsidRPr="00E65BF9" w:rsidRDefault="0024469D" w:rsidP="0024469D">
            <w:pPr>
              <w:spacing w:line="276" w:lineRule="auto"/>
              <w:rPr>
                <w:rFonts w:cstheme="minorHAnsi"/>
                <w:lang w:val="hr-BA"/>
              </w:rPr>
            </w:pPr>
          </w:p>
        </w:tc>
      </w:tr>
      <w:tr w:rsidR="0024469D" w:rsidRPr="00E65BF9" w14:paraId="535D9E57" w14:textId="77777777" w:rsidTr="00B83C6E">
        <w:trPr>
          <w:trHeight w:val="547"/>
        </w:trPr>
        <w:tc>
          <w:tcPr>
            <w:tcW w:w="5398" w:type="dxa"/>
            <w:vAlign w:val="center"/>
          </w:tcPr>
          <w:p w14:paraId="240708E1" w14:textId="6C734A46" w:rsidR="0024469D" w:rsidRPr="00E65BF9" w:rsidRDefault="0024469D" w:rsidP="00B83C6E">
            <w:pPr>
              <w:spacing w:line="276" w:lineRule="auto"/>
              <w:rPr>
                <w:rFonts w:cstheme="minorHAnsi"/>
                <w:lang w:val="hr-BA"/>
              </w:rPr>
            </w:pPr>
            <w:r w:rsidRPr="00E65BF9">
              <w:rPr>
                <w:rFonts w:cstheme="minorHAnsi"/>
                <w:lang w:val="hr-BA"/>
              </w:rPr>
              <w:t>IDB/JIB</w:t>
            </w:r>
          </w:p>
        </w:tc>
        <w:tc>
          <w:tcPr>
            <w:tcW w:w="5399" w:type="dxa"/>
            <w:shd w:val="clear" w:color="auto" w:fill="DEEAF6" w:themeFill="accent5" w:themeFillTint="33"/>
          </w:tcPr>
          <w:p w14:paraId="3CEC614D" w14:textId="77777777" w:rsidR="0024469D" w:rsidRPr="00E65BF9" w:rsidRDefault="0024469D" w:rsidP="0024469D">
            <w:pPr>
              <w:spacing w:line="276" w:lineRule="auto"/>
              <w:rPr>
                <w:rFonts w:cstheme="minorHAnsi"/>
                <w:lang w:val="hr-BA"/>
              </w:rPr>
            </w:pPr>
          </w:p>
        </w:tc>
      </w:tr>
      <w:tr w:rsidR="0024469D" w:rsidRPr="00E65BF9" w14:paraId="7B3D88F8" w14:textId="77777777" w:rsidTr="00B83C6E">
        <w:trPr>
          <w:trHeight w:val="555"/>
        </w:trPr>
        <w:tc>
          <w:tcPr>
            <w:tcW w:w="5398" w:type="dxa"/>
            <w:vAlign w:val="center"/>
          </w:tcPr>
          <w:p w14:paraId="49904180" w14:textId="71762F29" w:rsidR="0024469D" w:rsidRPr="00E65BF9" w:rsidRDefault="0024469D" w:rsidP="00B83C6E">
            <w:pPr>
              <w:spacing w:line="276" w:lineRule="auto"/>
              <w:rPr>
                <w:rFonts w:cstheme="minorHAnsi"/>
                <w:lang w:val="hr-BA"/>
              </w:rPr>
            </w:pPr>
            <w:r w:rsidRPr="00E65BF9">
              <w:rPr>
                <w:rFonts w:cstheme="minorHAnsi"/>
                <w:lang w:val="hr-BA"/>
              </w:rPr>
              <w:t>Broj žiro računa</w:t>
            </w:r>
          </w:p>
        </w:tc>
        <w:tc>
          <w:tcPr>
            <w:tcW w:w="5399" w:type="dxa"/>
            <w:shd w:val="clear" w:color="auto" w:fill="DEEAF6" w:themeFill="accent5" w:themeFillTint="33"/>
          </w:tcPr>
          <w:p w14:paraId="3E2DB9CB" w14:textId="77777777" w:rsidR="0024469D" w:rsidRPr="00E65BF9" w:rsidRDefault="0024469D" w:rsidP="0024469D">
            <w:pPr>
              <w:spacing w:line="276" w:lineRule="auto"/>
              <w:rPr>
                <w:rFonts w:cstheme="minorHAnsi"/>
                <w:lang w:val="hr-BA"/>
              </w:rPr>
            </w:pPr>
          </w:p>
        </w:tc>
      </w:tr>
      <w:tr w:rsidR="0024469D" w:rsidRPr="00E65BF9" w14:paraId="5109B734" w14:textId="77777777" w:rsidTr="00B83C6E">
        <w:trPr>
          <w:trHeight w:val="577"/>
        </w:trPr>
        <w:tc>
          <w:tcPr>
            <w:tcW w:w="5398" w:type="dxa"/>
            <w:vAlign w:val="center"/>
          </w:tcPr>
          <w:p w14:paraId="02BC8556" w14:textId="0C7EB7A2" w:rsidR="0024469D" w:rsidRPr="00E65BF9" w:rsidRDefault="0024469D" w:rsidP="00B83C6E">
            <w:pPr>
              <w:spacing w:line="276" w:lineRule="auto"/>
              <w:rPr>
                <w:rFonts w:cstheme="minorHAnsi"/>
                <w:lang w:val="hr-BA"/>
              </w:rPr>
            </w:pPr>
            <w:r w:rsidRPr="00E65BF9">
              <w:rPr>
                <w:rFonts w:cstheme="minorHAnsi"/>
                <w:lang w:val="hr-BA"/>
              </w:rPr>
              <w:t>Da li je ponuđač u sistemu PDV:</w:t>
            </w:r>
          </w:p>
        </w:tc>
        <w:tc>
          <w:tcPr>
            <w:tcW w:w="5399" w:type="dxa"/>
            <w:shd w:val="clear" w:color="auto" w:fill="DEEAF6" w:themeFill="accent5" w:themeFillTint="33"/>
          </w:tcPr>
          <w:p w14:paraId="1553F5CF" w14:textId="77777777" w:rsidR="0024469D" w:rsidRPr="00E65BF9" w:rsidRDefault="0024469D" w:rsidP="0024469D">
            <w:pPr>
              <w:spacing w:line="276" w:lineRule="auto"/>
              <w:rPr>
                <w:rFonts w:cstheme="minorHAnsi"/>
                <w:lang w:val="hr-BA"/>
              </w:rPr>
            </w:pPr>
          </w:p>
        </w:tc>
      </w:tr>
      <w:tr w:rsidR="0024469D" w:rsidRPr="00E65BF9" w14:paraId="7B9EA9CB" w14:textId="77777777" w:rsidTr="00B83C6E">
        <w:trPr>
          <w:trHeight w:val="557"/>
        </w:trPr>
        <w:tc>
          <w:tcPr>
            <w:tcW w:w="5398" w:type="dxa"/>
            <w:vAlign w:val="center"/>
          </w:tcPr>
          <w:p w14:paraId="7CC62EC9" w14:textId="4C1A9795" w:rsidR="0024469D" w:rsidRPr="00E65BF9" w:rsidRDefault="0024469D" w:rsidP="00B83C6E">
            <w:pPr>
              <w:spacing w:line="276" w:lineRule="auto"/>
              <w:rPr>
                <w:rFonts w:cstheme="minorHAnsi"/>
                <w:lang w:val="hr-BA"/>
              </w:rPr>
            </w:pPr>
            <w:r w:rsidRPr="00E65BF9">
              <w:rPr>
                <w:rFonts w:cstheme="minorHAnsi"/>
                <w:lang w:val="hr-BA"/>
              </w:rPr>
              <w:t>Adresa za dostavu pošte</w:t>
            </w:r>
          </w:p>
        </w:tc>
        <w:tc>
          <w:tcPr>
            <w:tcW w:w="5399" w:type="dxa"/>
            <w:shd w:val="clear" w:color="auto" w:fill="DEEAF6" w:themeFill="accent5" w:themeFillTint="33"/>
          </w:tcPr>
          <w:p w14:paraId="59FDE09C" w14:textId="77777777" w:rsidR="0024469D" w:rsidRPr="00E65BF9" w:rsidRDefault="0024469D" w:rsidP="0024469D">
            <w:pPr>
              <w:spacing w:line="276" w:lineRule="auto"/>
              <w:rPr>
                <w:rFonts w:cstheme="minorHAnsi"/>
                <w:lang w:val="hr-BA"/>
              </w:rPr>
            </w:pPr>
          </w:p>
        </w:tc>
      </w:tr>
      <w:tr w:rsidR="0024469D" w:rsidRPr="00E65BF9" w14:paraId="47CB4144" w14:textId="77777777" w:rsidTr="00B83C6E">
        <w:trPr>
          <w:trHeight w:val="551"/>
        </w:trPr>
        <w:tc>
          <w:tcPr>
            <w:tcW w:w="5398" w:type="dxa"/>
            <w:vAlign w:val="center"/>
          </w:tcPr>
          <w:p w14:paraId="10E4CAE2" w14:textId="582A9EE0" w:rsidR="0024469D" w:rsidRPr="00E65BF9" w:rsidRDefault="0024469D" w:rsidP="00B83C6E">
            <w:pPr>
              <w:spacing w:line="276" w:lineRule="auto"/>
              <w:rPr>
                <w:rFonts w:cstheme="minorHAnsi"/>
                <w:lang w:val="hr-BA"/>
              </w:rPr>
            </w:pPr>
            <w:r w:rsidRPr="00E65BF9">
              <w:rPr>
                <w:rFonts w:cstheme="minorHAnsi"/>
                <w:lang w:val="hr-BA"/>
              </w:rPr>
              <w:t>E-mail</w:t>
            </w:r>
          </w:p>
        </w:tc>
        <w:tc>
          <w:tcPr>
            <w:tcW w:w="5399" w:type="dxa"/>
            <w:shd w:val="clear" w:color="auto" w:fill="DEEAF6" w:themeFill="accent5" w:themeFillTint="33"/>
          </w:tcPr>
          <w:p w14:paraId="3447F693" w14:textId="77777777" w:rsidR="0024469D" w:rsidRPr="00E65BF9" w:rsidRDefault="0024469D" w:rsidP="0024469D">
            <w:pPr>
              <w:spacing w:line="276" w:lineRule="auto"/>
              <w:rPr>
                <w:rFonts w:cstheme="minorHAnsi"/>
                <w:lang w:val="hr-BA"/>
              </w:rPr>
            </w:pPr>
          </w:p>
        </w:tc>
      </w:tr>
      <w:tr w:rsidR="0024469D" w:rsidRPr="00E65BF9" w14:paraId="67B45D49" w14:textId="77777777" w:rsidTr="00B83C6E">
        <w:trPr>
          <w:trHeight w:val="544"/>
        </w:trPr>
        <w:tc>
          <w:tcPr>
            <w:tcW w:w="5398" w:type="dxa"/>
            <w:vAlign w:val="center"/>
          </w:tcPr>
          <w:p w14:paraId="5B939BB4" w14:textId="075528F1" w:rsidR="0024469D" w:rsidRPr="00E65BF9" w:rsidRDefault="0024469D" w:rsidP="00B83C6E">
            <w:pPr>
              <w:spacing w:line="276" w:lineRule="auto"/>
              <w:rPr>
                <w:rFonts w:cstheme="minorHAnsi"/>
                <w:lang w:val="hr-BA"/>
              </w:rPr>
            </w:pPr>
            <w:r w:rsidRPr="00E65BF9">
              <w:rPr>
                <w:rFonts w:cstheme="minorHAnsi"/>
                <w:lang w:val="hr-BA"/>
              </w:rPr>
              <w:t>Kontakt osoba</w:t>
            </w:r>
          </w:p>
        </w:tc>
        <w:tc>
          <w:tcPr>
            <w:tcW w:w="5399" w:type="dxa"/>
            <w:shd w:val="clear" w:color="auto" w:fill="DEEAF6" w:themeFill="accent5" w:themeFillTint="33"/>
          </w:tcPr>
          <w:p w14:paraId="48C9259A" w14:textId="77777777" w:rsidR="0024469D" w:rsidRPr="00E65BF9" w:rsidRDefault="0024469D" w:rsidP="0024469D">
            <w:pPr>
              <w:spacing w:line="276" w:lineRule="auto"/>
              <w:rPr>
                <w:rFonts w:cstheme="minorHAnsi"/>
                <w:lang w:val="hr-BA"/>
              </w:rPr>
            </w:pPr>
          </w:p>
        </w:tc>
      </w:tr>
      <w:tr w:rsidR="0024469D" w:rsidRPr="00E65BF9" w14:paraId="1074D979" w14:textId="77777777" w:rsidTr="00B83C6E">
        <w:trPr>
          <w:trHeight w:val="567"/>
        </w:trPr>
        <w:tc>
          <w:tcPr>
            <w:tcW w:w="5398" w:type="dxa"/>
            <w:vAlign w:val="center"/>
          </w:tcPr>
          <w:p w14:paraId="0D6B9948" w14:textId="48CFCC56" w:rsidR="0024469D" w:rsidRPr="00E65BF9" w:rsidRDefault="0024469D" w:rsidP="00B83C6E">
            <w:pPr>
              <w:spacing w:line="276" w:lineRule="auto"/>
              <w:rPr>
                <w:rFonts w:cstheme="minorHAnsi"/>
                <w:lang w:val="hr-BA"/>
              </w:rPr>
            </w:pPr>
            <w:r w:rsidRPr="00E65BF9">
              <w:rPr>
                <w:rFonts w:cstheme="minorHAnsi"/>
                <w:lang w:val="hr-BA"/>
              </w:rPr>
              <w:t>Broj telefona</w:t>
            </w:r>
          </w:p>
        </w:tc>
        <w:tc>
          <w:tcPr>
            <w:tcW w:w="5399" w:type="dxa"/>
            <w:shd w:val="clear" w:color="auto" w:fill="DEEAF6" w:themeFill="accent5" w:themeFillTint="33"/>
          </w:tcPr>
          <w:p w14:paraId="73E417E0" w14:textId="77777777" w:rsidR="0024469D" w:rsidRPr="00E65BF9" w:rsidRDefault="0024469D" w:rsidP="0024469D">
            <w:pPr>
              <w:spacing w:line="276" w:lineRule="auto"/>
              <w:rPr>
                <w:rFonts w:cstheme="minorHAnsi"/>
                <w:lang w:val="hr-BA"/>
              </w:rPr>
            </w:pPr>
          </w:p>
        </w:tc>
      </w:tr>
      <w:tr w:rsidR="0024469D" w:rsidRPr="00E65BF9" w14:paraId="264196F0" w14:textId="77777777" w:rsidTr="00B83C6E">
        <w:trPr>
          <w:trHeight w:val="561"/>
        </w:trPr>
        <w:tc>
          <w:tcPr>
            <w:tcW w:w="5398" w:type="dxa"/>
            <w:vAlign w:val="center"/>
          </w:tcPr>
          <w:p w14:paraId="6DC7BC6A" w14:textId="759D09E2" w:rsidR="0024469D" w:rsidRPr="00E65BF9" w:rsidRDefault="0024469D" w:rsidP="00B83C6E">
            <w:pPr>
              <w:spacing w:line="276" w:lineRule="auto"/>
              <w:rPr>
                <w:rFonts w:cstheme="minorHAnsi"/>
                <w:lang w:val="hr-BA"/>
              </w:rPr>
            </w:pPr>
            <w:r w:rsidRPr="00E65BF9">
              <w:rPr>
                <w:rFonts w:cstheme="minorHAnsi"/>
                <w:lang w:val="hr-BA"/>
              </w:rPr>
              <w:t>Broj faksa</w:t>
            </w:r>
          </w:p>
        </w:tc>
        <w:tc>
          <w:tcPr>
            <w:tcW w:w="5399" w:type="dxa"/>
            <w:shd w:val="clear" w:color="auto" w:fill="DEEAF6" w:themeFill="accent5" w:themeFillTint="33"/>
          </w:tcPr>
          <w:p w14:paraId="229416F6" w14:textId="77777777" w:rsidR="0024469D" w:rsidRPr="00E65BF9" w:rsidRDefault="0024469D" w:rsidP="0024469D">
            <w:pPr>
              <w:spacing w:line="276" w:lineRule="auto"/>
              <w:rPr>
                <w:rFonts w:cstheme="minorHAnsi"/>
                <w:lang w:val="hr-BA"/>
              </w:rPr>
            </w:pPr>
          </w:p>
        </w:tc>
      </w:tr>
    </w:tbl>
    <w:p w14:paraId="1BE98C8A" w14:textId="3D071147" w:rsidR="0024469D" w:rsidRPr="00E65BF9" w:rsidRDefault="0024469D" w:rsidP="0024469D">
      <w:pPr>
        <w:spacing w:after="0" w:line="276" w:lineRule="auto"/>
        <w:ind w:left="-993"/>
        <w:rPr>
          <w:rFonts w:cstheme="minorHAnsi"/>
          <w:lang w:val="hr-BA"/>
        </w:rPr>
      </w:pPr>
    </w:p>
    <w:p w14:paraId="532E9C8B" w14:textId="3E3872D6" w:rsidR="00245ED5" w:rsidRPr="00E65BF9" w:rsidRDefault="00245ED5" w:rsidP="0024469D">
      <w:pPr>
        <w:spacing w:after="0" w:line="276" w:lineRule="auto"/>
        <w:ind w:left="-993"/>
        <w:rPr>
          <w:rFonts w:cstheme="minorHAnsi"/>
          <w:lang w:val="hr-BA"/>
        </w:rPr>
      </w:pPr>
    </w:p>
    <w:p w14:paraId="169A5CA1" w14:textId="3AE03AA5" w:rsidR="00245ED5" w:rsidRPr="00E65BF9" w:rsidRDefault="00245ED5" w:rsidP="0024469D">
      <w:pPr>
        <w:spacing w:after="0" w:line="276" w:lineRule="auto"/>
        <w:ind w:left="-993"/>
        <w:rPr>
          <w:rFonts w:cstheme="minorHAnsi"/>
          <w:lang w:val="hr-BA"/>
        </w:rPr>
      </w:pPr>
    </w:p>
    <w:p w14:paraId="4736A196" w14:textId="15E1C293" w:rsidR="00245ED5" w:rsidRPr="00E65BF9" w:rsidRDefault="00245ED5" w:rsidP="0024469D">
      <w:pPr>
        <w:spacing w:after="0" w:line="276" w:lineRule="auto"/>
        <w:ind w:left="-993"/>
        <w:rPr>
          <w:rFonts w:cstheme="minorHAnsi"/>
          <w:lang w:val="hr-BA"/>
        </w:rPr>
      </w:pPr>
    </w:p>
    <w:p w14:paraId="10F23508" w14:textId="36E92D27" w:rsidR="00245ED5" w:rsidRPr="00E65BF9" w:rsidRDefault="00245ED5" w:rsidP="0024469D">
      <w:pPr>
        <w:spacing w:after="0" w:line="276" w:lineRule="auto"/>
        <w:ind w:left="-993"/>
        <w:rPr>
          <w:rFonts w:cstheme="minorHAnsi"/>
          <w:lang w:val="hr-BA"/>
        </w:rPr>
      </w:pPr>
    </w:p>
    <w:p w14:paraId="076C5FF3" w14:textId="18CFE4B6" w:rsidR="00245ED5" w:rsidRPr="00E65BF9" w:rsidRDefault="00E65BF9" w:rsidP="00245ED5">
      <w:pPr>
        <w:spacing w:after="0" w:line="276" w:lineRule="auto"/>
        <w:ind w:left="-993"/>
        <w:jc w:val="center"/>
        <w:rPr>
          <w:rFonts w:cstheme="minorHAnsi"/>
          <w:b/>
          <w:bCs/>
          <w:sz w:val="24"/>
          <w:szCs w:val="24"/>
          <w:lang w:val="hr-BA"/>
        </w:rPr>
      </w:pPr>
      <w:r>
        <w:rPr>
          <w:rFonts w:cstheme="minorHAnsi"/>
          <w:b/>
          <w:bCs/>
          <w:sz w:val="24"/>
          <w:szCs w:val="24"/>
          <w:lang w:val="hr-BA"/>
        </w:rPr>
        <w:lastRenderedPageBreak/>
        <w:t>I</w:t>
      </w:r>
      <w:r w:rsidR="00245ED5" w:rsidRPr="00E65BF9">
        <w:rPr>
          <w:rFonts w:cstheme="minorHAnsi"/>
          <w:b/>
          <w:bCs/>
          <w:sz w:val="24"/>
          <w:szCs w:val="24"/>
          <w:lang w:val="hr-BA"/>
        </w:rPr>
        <w:t>ZJAVA PONUDITELJA</w:t>
      </w:r>
    </w:p>
    <w:p w14:paraId="32651C90" w14:textId="77777777" w:rsidR="002B0DA7" w:rsidRPr="00E65BF9" w:rsidRDefault="002B0DA7" w:rsidP="00AE5BD3">
      <w:pPr>
        <w:spacing w:after="0" w:line="360" w:lineRule="auto"/>
        <w:ind w:left="-567"/>
        <w:rPr>
          <w:rFonts w:cstheme="minorHAnsi"/>
          <w:shd w:val="clear" w:color="auto" w:fill="DEEAF6" w:themeFill="accent5" w:themeFillTint="33"/>
          <w:lang w:val="hr-BA"/>
        </w:rPr>
      </w:pPr>
    </w:p>
    <w:p w14:paraId="72192E10" w14:textId="5310125E" w:rsidR="00AE5BD3" w:rsidRPr="00E65BF9" w:rsidRDefault="002B0DA7" w:rsidP="00AE5BD3">
      <w:pPr>
        <w:pStyle w:val="Odlomakpopisa"/>
        <w:numPr>
          <w:ilvl w:val="0"/>
          <w:numId w:val="2"/>
        </w:numPr>
        <w:spacing w:after="0" w:line="360" w:lineRule="auto"/>
        <w:ind w:left="-426"/>
        <w:rPr>
          <w:rFonts w:cstheme="minorHAnsi"/>
          <w:lang w:val="hr-BA"/>
        </w:rPr>
      </w:pPr>
      <w:r w:rsidRPr="00E65BF9">
        <w:rPr>
          <w:rFonts w:cstheme="minorHAnsi"/>
          <w:lang w:val="hr-BA"/>
        </w:rPr>
        <w:t xml:space="preserve">Ova ponuda važi </w:t>
      </w:r>
      <w:r w:rsidRPr="00E65BF9">
        <w:rPr>
          <w:rFonts w:cstheme="minorHAnsi"/>
          <w:shd w:val="clear" w:color="auto" w:fill="DEEAF6" w:themeFill="accent5" w:themeFillTint="33"/>
          <w:lang w:val="hr-BA"/>
        </w:rPr>
        <w:t>_________________________________</w:t>
      </w:r>
      <w:r w:rsidRPr="00E65BF9">
        <w:rPr>
          <w:rFonts w:cstheme="minorHAnsi"/>
          <w:lang w:val="hr-BA"/>
        </w:rPr>
        <w:t xml:space="preserve">( broj dana ili mjeseci se upisuju i brojčano i slovima, a u slučaju da se razlikuje, validan je rok važenja ponude upisan slovima), računajući od isteka roka za prijam ponuda, tj. do [ </w:t>
      </w:r>
      <w:r w:rsidRPr="00E65BF9">
        <w:rPr>
          <w:rFonts w:cstheme="minorHAnsi"/>
          <w:shd w:val="clear" w:color="auto" w:fill="DEEAF6" w:themeFill="accent5" w:themeFillTint="33"/>
          <w:lang w:val="hr-BA"/>
        </w:rPr>
        <w:t>_____</w:t>
      </w:r>
      <w:r w:rsidRPr="00E65BF9">
        <w:rPr>
          <w:rFonts w:cstheme="minorHAnsi"/>
          <w:lang w:val="hr-BA"/>
        </w:rPr>
        <w:t>/</w:t>
      </w:r>
      <w:r w:rsidRPr="00E65BF9">
        <w:rPr>
          <w:rFonts w:cstheme="minorHAnsi"/>
          <w:shd w:val="clear" w:color="auto" w:fill="DEEAF6" w:themeFill="accent5" w:themeFillTint="33"/>
          <w:lang w:val="hr-BA"/>
        </w:rPr>
        <w:t>______</w:t>
      </w:r>
      <w:r w:rsidRPr="00E65BF9">
        <w:rPr>
          <w:rFonts w:cstheme="minorHAnsi"/>
          <w:lang w:val="hr-BA"/>
        </w:rPr>
        <w:t>/</w:t>
      </w:r>
      <w:r w:rsidRPr="00E65BF9">
        <w:rPr>
          <w:rFonts w:cstheme="minorHAnsi"/>
          <w:shd w:val="clear" w:color="auto" w:fill="DEEAF6" w:themeFill="accent5" w:themeFillTint="33"/>
          <w:lang w:val="hr-BA"/>
        </w:rPr>
        <w:t>______</w:t>
      </w:r>
      <w:r w:rsidRPr="00E65BF9">
        <w:rPr>
          <w:rFonts w:cstheme="minorHAnsi"/>
          <w:lang w:val="hr-BA"/>
        </w:rPr>
        <w:t>] (datum).</w:t>
      </w:r>
      <w:r w:rsidR="00AE5BD3" w:rsidRPr="00E65BF9">
        <w:rPr>
          <w:rFonts w:cstheme="minorHAnsi"/>
          <w:lang w:val="hr-BA"/>
        </w:rPr>
        <w:br/>
      </w:r>
    </w:p>
    <w:p w14:paraId="0FCC6993" w14:textId="3F5E17F5" w:rsidR="00AE5BD3" w:rsidRPr="00E65BF9" w:rsidRDefault="00AE5BD3" w:rsidP="00AE5BD3">
      <w:pPr>
        <w:pStyle w:val="Odlomakpopisa"/>
        <w:numPr>
          <w:ilvl w:val="0"/>
          <w:numId w:val="2"/>
        </w:numPr>
        <w:spacing w:after="0" w:line="360" w:lineRule="auto"/>
        <w:ind w:left="-426"/>
        <w:rPr>
          <w:rFonts w:cstheme="minorHAnsi"/>
          <w:lang w:val="hr-BA"/>
        </w:rPr>
      </w:pPr>
      <w:r w:rsidRPr="00E65BF9">
        <w:rPr>
          <w:rFonts w:cstheme="minorHAnsi"/>
          <w:lang w:val="hr-BA"/>
        </w:rPr>
        <w:t xml:space="preserve">Jamstvo za ponudu </w:t>
      </w:r>
      <w:r w:rsidR="00F06BD2">
        <w:rPr>
          <w:rFonts w:cstheme="minorHAnsi"/>
          <w:lang w:val="hr-BA"/>
        </w:rPr>
        <w:t xml:space="preserve">- </w:t>
      </w:r>
      <w:r w:rsidRPr="00F06BD2">
        <w:rPr>
          <w:rFonts w:cstheme="minorHAnsi"/>
          <w:b/>
          <w:bCs/>
          <w:lang w:val="hr-BA"/>
        </w:rPr>
        <w:t>Ne traži se.</w:t>
      </w:r>
      <w:r w:rsidRPr="00F06BD2">
        <w:rPr>
          <w:rFonts w:cstheme="minorHAnsi"/>
          <w:b/>
          <w:bCs/>
          <w:lang w:val="hr-BA"/>
        </w:rPr>
        <w:br/>
      </w:r>
    </w:p>
    <w:p w14:paraId="1D13A42E" w14:textId="3E978799" w:rsidR="00AE5BD3" w:rsidRPr="00E65BF9" w:rsidRDefault="00AE5BD3" w:rsidP="00AE5BD3">
      <w:pPr>
        <w:pStyle w:val="Odlomakpopisa"/>
        <w:numPr>
          <w:ilvl w:val="0"/>
          <w:numId w:val="2"/>
        </w:numPr>
        <w:spacing w:after="0" w:line="360" w:lineRule="auto"/>
        <w:ind w:left="-426"/>
        <w:rPr>
          <w:rFonts w:cstheme="minorHAnsi"/>
          <w:lang w:val="hr-BA"/>
        </w:rPr>
      </w:pPr>
      <w:r w:rsidRPr="00E65BF9">
        <w:rPr>
          <w:rFonts w:cstheme="minorHAnsi"/>
          <w:lang w:val="hr-BA"/>
        </w:rPr>
        <w:t>Ako naša ponuda bude najuspješnija u ovom postupku javne nabave, obvezujemo se: a) dostaviti dokaze o kvalificiranosti, u pogledu osobne sposobnosti, ekonomske i financijske sposobnosti, te tehničke i profesionalne sposobnosti koji su traženi tenderskom dokumentacijom i u roku koji je utvrđen, a što potvrđujemo izjavama u ovoj ponudi; b) dostaviti jamstvo za dobro izvršenje ugovora, sukladno zahtjevima iz tenderske dokumentacije.</w:t>
      </w:r>
    </w:p>
    <w:p w14:paraId="5639C588" w14:textId="77777777" w:rsidR="00AE5BD3" w:rsidRPr="00E65BF9" w:rsidRDefault="00AE5BD3" w:rsidP="00AE5BD3">
      <w:pPr>
        <w:spacing w:after="0" w:line="360" w:lineRule="auto"/>
        <w:ind w:left="-142"/>
        <w:rPr>
          <w:rFonts w:cstheme="minorHAnsi"/>
          <w:lang w:val="hr-BA"/>
        </w:rPr>
      </w:pPr>
    </w:p>
    <w:p w14:paraId="44EEA986" w14:textId="707A7378" w:rsidR="00245ED5" w:rsidRPr="00E65BF9" w:rsidRDefault="00AE5BD3" w:rsidP="002B0DA7">
      <w:pPr>
        <w:spacing w:after="0" w:line="360" w:lineRule="auto"/>
        <w:ind w:left="-993"/>
        <w:rPr>
          <w:rFonts w:cstheme="minorHAnsi"/>
          <w:lang w:val="hr-BA"/>
        </w:rPr>
      </w:pPr>
      <w:r w:rsidRPr="00E65BF9">
        <w:rPr>
          <w:rFonts w:cstheme="minorHAnsi"/>
          <w:lang w:val="hr-BA"/>
        </w:rPr>
        <w:t xml:space="preserve">Ime i prezime osobe koja je ovlaštena da predstavlja ponuđača: </w:t>
      </w:r>
      <w:r w:rsidRPr="00E65BF9">
        <w:rPr>
          <w:rFonts w:cstheme="minorHAnsi"/>
          <w:shd w:val="clear" w:color="auto" w:fill="DEEAF6" w:themeFill="accent5" w:themeFillTint="33"/>
          <w:lang w:val="hr-BA"/>
        </w:rPr>
        <w:t>__________________________________________</w:t>
      </w:r>
    </w:p>
    <w:p w14:paraId="24ACB6F6" w14:textId="10F3B24B" w:rsidR="00AE5BD3" w:rsidRPr="00E65BF9" w:rsidRDefault="00AE5BD3" w:rsidP="002B0DA7">
      <w:pPr>
        <w:spacing w:after="0" w:line="360" w:lineRule="auto"/>
        <w:ind w:left="-993"/>
        <w:rPr>
          <w:rFonts w:cstheme="minorHAnsi"/>
          <w:lang w:val="hr-BA"/>
        </w:rPr>
      </w:pPr>
    </w:p>
    <w:p w14:paraId="700BA030" w14:textId="6564D942" w:rsidR="00AE5BD3" w:rsidRPr="00E65BF9" w:rsidRDefault="00AE5BD3" w:rsidP="002B0DA7">
      <w:pPr>
        <w:spacing w:after="0" w:line="360" w:lineRule="auto"/>
        <w:ind w:left="-993"/>
        <w:rPr>
          <w:rFonts w:cstheme="minorHAnsi"/>
          <w:lang w:val="hr-BA"/>
        </w:rPr>
      </w:pPr>
      <w:r w:rsidRPr="00E65BF9">
        <w:rPr>
          <w:rFonts w:cstheme="minorHAnsi"/>
          <w:lang w:val="hr-BA"/>
        </w:rPr>
        <w:t>Potpis ovlaštene osobe:</w:t>
      </w:r>
    </w:p>
    <w:p w14:paraId="68EFA638" w14:textId="4CC8AC1A" w:rsidR="00AE5BD3" w:rsidRPr="00E65BF9" w:rsidRDefault="00AE5BD3" w:rsidP="002B0DA7">
      <w:pPr>
        <w:spacing w:after="0" w:line="360" w:lineRule="auto"/>
        <w:ind w:left="-993"/>
        <w:rPr>
          <w:rFonts w:cstheme="minorHAnsi"/>
          <w:lang w:val="hr-BA"/>
        </w:rPr>
      </w:pPr>
    </w:p>
    <w:p w14:paraId="497F41A7" w14:textId="53F9157D" w:rsidR="00AE5BD3" w:rsidRPr="00E65BF9" w:rsidRDefault="00AE5BD3" w:rsidP="002B0DA7">
      <w:pPr>
        <w:spacing w:after="0" w:line="360" w:lineRule="auto"/>
        <w:ind w:left="-993"/>
        <w:rPr>
          <w:rFonts w:cstheme="minorHAnsi"/>
          <w:lang w:val="hr-BA"/>
        </w:rPr>
      </w:pPr>
      <w:r w:rsidRPr="00E65BF9">
        <w:rPr>
          <w:rFonts w:cstheme="minorHAnsi"/>
          <w:lang w:val="hr-BA"/>
        </w:rPr>
        <w:t>Mjesto i datum:</w:t>
      </w:r>
    </w:p>
    <w:p w14:paraId="15BA4C95" w14:textId="2718A062" w:rsidR="00AE5BD3" w:rsidRPr="00E65BF9" w:rsidRDefault="00AE5BD3" w:rsidP="002B0DA7">
      <w:pPr>
        <w:spacing w:after="0" w:line="360" w:lineRule="auto"/>
        <w:ind w:left="-993"/>
        <w:rPr>
          <w:rFonts w:cstheme="minorHAnsi"/>
          <w:lang w:val="hr-BA"/>
        </w:rPr>
      </w:pPr>
    </w:p>
    <w:p w14:paraId="76CDA88A" w14:textId="5F128B97" w:rsidR="00AE5BD3" w:rsidRPr="00E65BF9" w:rsidRDefault="00AE5BD3" w:rsidP="002B0DA7">
      <w:pPr>
        <w:spacing w:after="0" w:line="360" w:lineRule="auto"/>
        <w:ind w:left="-993"/>
        <w:rPr>
          <w:rFonts w:cstheme="minorHAnsi"/>
          <w:lang w:val="hr-BA"/>
        </w:rPr>
      </w:pPr>
      <w:r w:rsidRPr="00E65BF9">
        <w:rPr>
          <w:rFonts w:cstheme="minorHAnsi"/>
          <w:lang w:val="hr-BA"/>
        </w:rPr>
        <w:t>Pečat poduzeća:</w:t>
      </w:r>
    </w:p>
    <w:p w14:paraId="658217D0" w14:textId="4AD87F59" w:rsidR="00AE5BD3" w:rsidRPr="00E65BF9" w:rsidRDefault="00AE5BD3" w:rsidP="002B0DA7">
      <w:pPr>
        <w:spacing w:after="0" w:line="360" w:lineRule="auto"/>
        <w:ind w:left="-993"/>
        <w:rPr>
          <w:rFonts w:cstheme="minorHAnsi"/>
          <w:lang w:val="hr-BA"/>
        </w:rPr>
      </w:pPr>
    </w:p>
    <w:p w14:paraId="6E9A4BAD" w14:textId="1E361BB4" w:rsidR="00AE5BD3" w:rsidRPr="00E65BF9" w:rsidRDefault="00AE5BD3" w:rsidP="00E65BF9">
      <w:pPr>
        <w:spacing w:after="0" w:line="240" w:lineRule="auto"/>
        <w:ind w:left="-993"/>
        <w:rPr>
          <w:rFonts w:cstheme="minorHAnsi"/>
          <w:lang w:val="hr-BA"/>
        </w:rPr>
      </w:pPr>
      <w:r w:rsidRPr="00E65BF9">
        <w:rPr>
          <w:rFonts w:cstheme="minorHAnsi"/>
          <w:lang w:val="hr-BA"/>
        </w:rPr>
        <w:t>Uz ponudu je dostavljena slijedeća dokumentacija.</w:t>
      </w:r>
    </w:p>
    <w:p w14:paraId="09064369" w14:textId="17C9E6E7" w:rsidR="00AE5BD3" w:rsidRPr="00E65BF9" w:rsidRDefault="00AE5BD3" w:rsidP="00E65BF9">
      <w:pPr>
        <w:pStyle w:val="Odlomakpopisa"/>
        <w:numPr>
          <w:ilvl w:val="0"/>
          <w:numId w:val="3"/>
        </w:numPr>
        <w:spacing w:after="0" w:line="240" w:lineRule="auto"/>
        <w:rPr>
          <w:rFonts w:cstheme="minorHAnsi"/>
          <w:lang w:val="hr-BA"/>
        </w:rPr>
      </w:pPr>
    </w:p>
    <w:p w14:paraId="7541B5C1" w14:textId="6E9B7524" w:rsidR="00AE5BD3" w:rsidRPr="00E65BF9" w:rsidRDefault="00AE5BD3" w:rsidP="00E65BF9">
      <w:pPr>
        <w:pStyle w:val="Odlomakpopisa"/>
        <w:numPr>
          <w:ilvl w:val="0"/>
          <w:numId w:val="3"/>
        </w:numPr>
        <w:spacing w:after="0" w:line="240" w:lineRule="auto"/>
        <w:rPr>
          <w:rFonts w:cstheme="minorHAnsi"/>
          <w:lang w:val="hr-BA"/>
        </w:rPr>
      </w:pPr>
    </w:p>
    <w:p w14:paraId="35608721" w14:textId="5CE9C9F5" w:rsidR="00AE5BD3" w:rsidRPr="00E65BF9" w:rsidRDefault="00AE5BD3" w:rsidP="00E65BF9">
      <w:pPr>
        <w:pStyle w:val="Odlomakpopisa"/>
        <w:numPr>
          <w:ilvl w:val="0"/>
          <w:numId w:val="3"/>
        </w:numPr>
        <w:spacing w:after="0" w:line="240" w:lineRule="auto"/>
        <w:rPr>
          <w:rFonts w:cstheme="minorHAnsi"/>
          <w:lang w:val="hr-BA"/>
        </w:rPr>
      </w:pPr>
    </w:p>
    <w:p w14:paraId="096070BE" w14:textId="0FF59ACB" w:rsidR="00AE5BD3" w:rsidRPr="00E65BF9" w:rsidRDefault="00AE5BD3" w:rsidP="00E65BF9">
      <w:pPr>
        <w:pStyle w:val="Odlomakpopisa"/>
        <w:numPr>
          <w:ilvl w:val="0"/>
          <w:numId w:val="3"/>
        </w:numPr>
        <w:spacing w:after="0" w:line="240" w:lineRule="auto"/>
        <w:rPr>
          <w:rFonts w:cstheme="minorHAnsi"/>
          <w:lang w:val="hr-BA"/>
        </w:rPr>
      </w:pPr>
    </w:p>
    <w:p w14:paraId="336CAA52" w14:textId="5C40089B" w:rsidR="00AE5BD3" w:rsidRPr="00E65BF9" w:rsidRDefault="00AE5BD3" w:rsidP="00E65BF9">
      <w:pPr>
        <w:pStyle w:val="Odlomakpopisa"/>
        <w:numPr>
          <w:ilvl w:val="0"/>
          <w:numId w:val="3"/>
        </w:numPr>
        <w:spacing w:after="0" w:line="240" w:lineRule="auto"/>
        <w:rPr>
          <w:rFonts w:cstheme="minorHAnsi"/>
          <w:lang w:val="hr-BA"/>
        </w:rPr>
      </w:pPr>
    </w:p>
    <w:p w14:paraId="4F0DE397" w14:textId="1F96F841" w:rsidR="00AE5BD3" w:rsidRPr="00E65BF9" w:rsidRDefault="00AE5BD3" w:rsidP="00E65BF9">
      <w:pPr>
        <w:pStyle w:val="Odlomakpopisa"/>
        <w:numPr>
          <w:ilvl w:val="0"/>
          <w:numId w:val="3"/>
        </w:numPr>
        <w:spacing w:after="0" w:line="240" w:lineRule="auto"/>
        <w:rPr>
          <w:rFonts w:cstheme="minorHAnsi"/>
          <w:lang w:val="hr-BA"/>
        </w:rPr>
      </w:pPr>
    </w:p>
    <w:p w14:paraId="173CADB8" w14:textId="50D1A6CE" w:rsidR="00AE5BD3" w:rsidRPr="00E65BF9" w:rsidRDefault="00AE5BD3" w:rsidP="00AE5BD3">
      <w:pPr>
        <w:pStyle w:val="Odlomakpopisa"/>
        <w:numPr>
          <w:ilvl w:val="0"/>
          <w:numId w:val="3"/>
        </w:numPr>
        <w:spacing w:after="0" w:line="360" w:lineRule="auto"/>
        <w:rPr>
          <w:rFonts w:cstheme="minorHAnsi"/>
          <w:lang w:val="hr-BA"/>
        </w:rPr>
      </w:pPr>
      <w:r w:rsidRPr="00E65BF9">
        <w:rPr>
          <w:rFonts w:cstheme="minorHAnsi"/>
          <w:lang w:val="hr-BA"/>
        </w:rPr>
        <w:br/>
      </w:r>
    </w:p>
    <w:p w14:paraId="3B9A3BB0" w14:textId="77777777" w:rsidR="00F06BD2" w:rsidRDefault="00F06BD2" w:rsidP="00F06BD2">
      <w:pPr>
        <w:pStyle w:val="Odlomakpopisa"/>
        <w:tabs>
          <w:tab w:val="left" w:pos="2025"/>
          <w:tab w:val="right" w:pos="9759"/>
        </w:tabs>
        <w:spacing w:after="0" w:line="360" w:lineRule="auto"/>
        <w:ind w:left="-993"/>
        <w:rPr>
          <w:rFonts w:cstheme="minorHAnsi"/>
          <w:b/>
          <w:bCs/>
          <w:lang w:val="hr-BA"/>
        </w:rPr>
      </w:pPr>
      <w:r>
        <w:rPr>
          <w:rFonts w:cstheme="minorHAnsi"/>
          <w:b/>
          <w:bCs/>
          <w:lang w:val="hr-BA"/>
        </w:rPr>
        <w:tab/>
      </w:r>
    </w:p>
    <w:p w14:paraId="7A090624" w14:textId="77777777" w:rsidR="00F06BD2" w:rsidRDefault="00F06BD2" w:rsidP="00F06BD2">
      <w:pPr>
        <w:pStyle w:val="Odlomakpopisa"/>
        <w:tabs>
          <w:tab w:val="left" w:pos="2025"/>
          <w:tab w:val="right" w:pos="9759"/>
        </w:tabs>
        <w:spacing w:after="0" w:line="360" w:lineRule="auto"/>
        <w:ind w:left="-993"/>
        <w:rPr>
          <w:rFonts w:cstheme="minorHAnsi"/>
          <w:b/>
          <w:bCs/>
          <w:lang w:val="hr-BA"/>
        </w:rPr>
      </w:pPr>
    </w:p>
    <w:p w14:paraId="212B18C3" w14:textId="77777777" w:rsidR="00F06BD2" w:rsidRDefault="00F06BD2" w:rsidP="00F06BD2">
      <w:pPr>
        <w:pStyle w:val="Odlomakpopisa"/>
        <w:tabs>
          <w:tab w:val="left" w:pos="2025"/>
          <w:tab w:val="right" w:pos="9759"/>
        </w:tabs>
        <w:spacing w:after="0" w:line="360" w:lineRule="auto"/>
        <w:ind w:left="-993"/>
        <w:rPr>
          <w:rFonts w:cstheme="minorHAnsi"/>
          <w:b/>
          <w:bCs/>
          <w:lang w:val="hr-BA"/>
        </w:rPr>
      </w:pPr>
    </w:p>
    <w:p w14:paraId="7AE2EFCE" w14:textId="77777777" w:rsidR="00F06BD2" w:rsidRDefault="00F06BD2" w:rsidP="00F06BD2">
      <w:pPr>
        <w:pStyle w:val="Odlomakpopisa"/>
        <w:tabs>
          <w:tab w:val="left" w:pos="2025"/>
          <w:tab w:val="right" w:pos="9759"/>
        </w:tabs>
        <w:spacing w:after="0" w:line="360" w:lineRule="auto"/>
        <w:ind w:left="-993"/>
        <w:rPr>
          <w:rFonts w:cstheme="minorHAnsi"/>
          <w:b/>
          <w:bCs/>
          <w:lang w:val="hr-BA"/>
        </w:rPr>
      </w:pPr>
    </w:p>
    <w:p w14:paraId="51468302" w14:textId="77777777" w:rsidR="00F06BD2" w:rsidRDefault="00F06BD2" w:rsidP="00F06BD2">
      <w:pPr>
        <w:pStyle w:val="Odlomakpopisa"/>
        <w:tabs>
          <w:tab w:val="left" w:pos="2025"/>
          <w:tab w:val="right" w:pos="9759"/>
        </w:tabs>
        <w:spacing w:after="0" w:line="360" w:lineRule="auto"/>
        <w:ind w:left="-993"/>
        <w:rPr>
          <w:rFonts w:cstheme="minorHAnsi"/>
          <w:b/>
          <w:bCs/>
          <w:lang w:val="hr-BA"/>
        </w:rPr>
      </w:pPr>
    </w:p>
    <w:p w14:paraId="7E73376A" w14:textId="77777777" w:rsidR="00F06BD2" w:rsidRDefault="00F06BD2" w:rsidP="00F06BD2">
      <w:pPr>
        <w:pStyle w:val="Odlomakpopisa"/>
        <w:tabs>
          <w:tab w:val="left" w:pos="2025"/>
          <w:tab w:val="right" w:pos="9759"/>
        </w:tabs>
        <w:spacing w:after="0" w:line="360" w:lineRule="auto"/>
        <w:ind w:left="-993"/>
        <w:rPr>
          <w:rFonts w:cstheme="minorHAnsi"/>
          <w:b/>
          <w:bCs/>
          <w:lang w:val="hr-BA"/>
        </w:rPr>
      </w:pPr>
    </w:p>
    <w:p w14:paraId="1D943444" w14:textId="77777777" w:rsidR="00F06BD2" w:rsidRDefault="00F06BD2" w:rsidP="00F06BD2">
      <w:pPr>
        <w:pStyle w:val="Odlomakpopisa"/>
        <w:tabs>
          <w:tab w:val="left" w:pos="2025"/>
          <w:tab w:val="right" w:pos="9759"/>
        </w:tabs>
        <w:spacing w:after="0" w:line="360" w:lineRule="auto"/>
        <w:ind w:left="-993"/>
        <w:rPr>
          <w:rFonts w:cstheme="minorHAnsi"/>
          <w:b/>
          <w:bCs/>
          <w:lang w:val="hr-BA"/>
        </w:rPr>
      </w:pPr>
    </w:p>
    <w:p w14:paraId="499E2BA1" w14:textId="77777777" w:rsidR="00F06BD2" w:rsidRDefault="00F06BD2" w:rsidP="00F06BD2">
      <w:pPr>
        <w:pStyle w:val="Odlomakpopisa"/>
        <w:tabs>
          <w:tab w:val="left" w:pos="2025"/>
          <w:tab w:val="right" w:pos="9759"/>
        </w:tabs>
        <w:spacing w:after="0" w:line="360" w:lineRule="auto"/>
        <w:ind w:left="-993"/>
        <w:rPr>
          <w:rFonts w:cstheme="minorHAnsi"/>
          <w:b/>
          <w:bCs/>
          <w:lang w:val="hr-BA"/>
        </w:rPr>
      </w:pPr>
    </w:p>
    <w:p w14:paraId="1EF181E7" w14:textId="77777777" w:rsidR="00F06BD2" w:rsidRDefault="00F06BD2" w:rsidP="00F06BD2">
      <w:pPr>
        <w:pStyle w:val="Odlomakpopisa"/>
        <w:tabs>
          <w:tab w:val="left" w:pos="2025"/>
          <w:tab w:val="right" w:pos="9759"/>
        </w:tabs>
        <w:spacing w:after="0" w:line="360" w:lineRule="auto"/>
        <w:ind w:left="-993"/>
        <w:rPr>
          <w:rFonts w:cstheme="minorHAnsi"/>
          <w:b/>
          <w:bCs/>
          <w:lang w:val="hr-BA"/>
        </w:rPr>
      </w:pPr>
    </w:p>
    <w:p w14:paraId="5A07F506" w14:textId="77777777" w:rsidR="00F06BD2" w:rsidRDefault="00F06BD2" w:rsidP="00F06BD2">
      <w:pPr>
        <w:pStyle w:val="Odlomakpopisa"/>
        <w:tabs>
          <w:tab w:val="left" w:pos="2025"/>
          <w:tab w:val="right" w:pos="9759"/>
        </w:tabs>
        <w:spacing w:after="0" w:line="360" w:lineRule="auto"/>
        <w:ind w:left="-993"/>
        <w:rPr>
          <w:rFonts w:cstheme="minorHAnsi"/>
          <w:b/>
          <w:bCs/>
          <w:lang w:val="hr-BA"/>
        </w:rPr>
      </w:pPr>
    </w:p>
    <w:p w14:paraId="15F9067E" w14:textId="32113AC2" w:rsidR="00AE5BD3" w:rsidRPr="00E65BF9" w:rsidRDefault="00F06BD2" w:rsidP="00F06BD2">
      <w:pPr>
        <w:pStyle w:val="Odlomakpopisa"/>
        <w:tabs>
          <w:tab w:val="left" w:pos="2025"/>
          <w:tab w:val="right" w:pos="9759"/>
        </w:tabs>
        <w:spacing w:after="0" w:line="360" w:lineRule="auto"/>
        <w:ind w:left="-993"/>
        <w:rPr>
          <w:rFonts w:cstheme="minorHAnsi"/>
          <w:b/>
          <w:bCs/>
          <w:lang w:val="hr-BA"/>
        </w:rPr>
      </w:pPr>
      <w:r>
        <w:rPr>
          <w:rFonts w:cstheme="minorHAnsi"/>
          <w:b/>
          <w:bCs/>
          <w:lang w:val="hr-BA"/>
        </w:rPr>
        <w:tab/>
      </w:r>
      <w:r w:rsidR="00AE5BD3" w:rsidRPr="00E65BF9">
        <w:rPr>
          <w:rFonts w:cstheme="minorHAnsi"/>
          <w:b/>
          <w:bCs/>
          <w:lang w:val="hr-BA"/>
        </w:rPr>
        <w:t>Aneks III</w:t>
      </w:r>
    </w:p>
    <w:p w14:paraId="09755840" w14:textId="2A7418BC" w:rsidR="00AE5BD3" w:rsidRPr="00E65BF9" w:rsidRDefault="00AE5BD3" w:rsidP="00E8292C">
      <w:pPr>
        <w:pStyle w:val="Odlomakpopisa"/>
        <w:spacing w:after="0" w:line="360" w:lineRule="auto"/>
        <w:ind w:left="-993"/>
        <w:jc w:val="center"/>
        <w:rPr>
          <w:rFonts w:cstheme="minorHAnsi"/>
          <w:b/>
          <w:bCs/>
          <w:lang w:val="hr-BA"/>
        </w:rPr>
      </w:pPr>
      <w:r w:rsidRPr="00E65BF9">
        <w:rPr>
          <w:rFonts w:cstheme="minorHAnsi"/>
          <w:b/>
          <w:bCs/>
          <w:lang w:val="hr-BA"/>
        </w:rPr>
        <w:t>OBRAZAC ZA CIJENU PONUDE</w:t>
      </w:r>
    </w:p>
    <w:p w14:paraId="42E5A0D7" w14:textId="7E5828F3" w:rsidR="00E8292C" w:rsidRPr="00E65BF9" w:rsidRDefault="00E8292C" w:rsidP="00AE5BD3">
      <w:pPr>
        <w:pStyle w:val="Odlomakpopisa"/>
        <w:spacing w:after="0" w:line="360" w:lineRule="auto"/>
        <w:ind w:left="-993"/>
        <w:rPr>
          <w:rFonts w:cstheme="minorHAnsi"/>
          <w:b/>
          <w:bCs/>
          <w:lang w:val="hr-BA"/>
        </w:rPr>
      </w:pPr>
    </w:p>
    <w:p w14:paraId="1727F21C" w14:textId="1CD7021E" w:rsidR="00E8292C" w:rsidRPr="00E65BF9" w:rsidRDefault="00E8292C" w:rsidP="00AE5BD3">
      <w:pPr>
        <w:pStyle w:val="Odlomakpopisa"/>
        <w:spacing w:after="0" w:line="360" w:lineRule="auto"/>
        <w:ind w:left="-993"/>
        <w:rPr>
          <w:rFonts w:cstheme="minorHAnsi"/>
          <w:shd w:val="clear" w:color="auto" w:fill="DEEAF6" w:themeFill="accent5" w:themeFillTint="33"/>
          <w:lang w:val="hr-BA"/>
        </w:rPr>
      </w:pPr>
      <w:r w:rsidRPr="00E65BF9">
        <w:rPr>
          <w:rFonts w:cstheme="minorHAnsi"/>
          <w:lang w:val="hr-BA"/>
        </w:rPr>
        <w:t xml:space="preserve">Naziv ponuđača </w:t>
      </w:r>
      <w:r w:rsidRPr="00E65BF9">
        <w:rPr>
          <w:rFonts w:cstheme="minorHAnsi"/>
          <w:shd w:val="clear" w:color="auto" w:fill="DEEAF6" w:themeFill="accent5" w:themeFillTint="33"/>
          <w:lang w:val="hr-BA"/>
        </w:rPr>
        <w:t>__________________________________________________________________________________</w:t>
      </w:r>
    </w:p>
    <w:p w14:paraId="7F78F4C3" w14:textId="77777777" w:rsidR="00E8292C" w:rsidRPr="00E65BF9" w:rsidRDefault="00E8292C" w:rsidP="00AE5BD3">
      <w:pPr>
        <w:pStyle w:val="Odlomakpopisa"/>
        <w:spacing w:after="0" w:line="360" w:lineRule="auto"/>
        <w:ind w:left="-993"/>
        <w:rPr>
          <w:rFonts w:cstheme="minorHAnsi"/>
          <w:lang w:val="hr-BA"/>
        </w:rPr>
      </w:pPr>
    </w:p>
    <w:p w14:paraId="0C8B008C" w14:textId="7EBA4D3C" w:rsidR="00E8292C" w:rsidRPr="00E65BF9" w:rsidRDefault="00E8292C" w:rsidP="00AE5BD3">
      <w:pPr>
        <w:pStyle w:val="Odlomakpopisa"/>
        <w:spacing w:after="0" w:line="360" w:lineRule="auto"/>
        <w:ind w:left="-993"/>
        <w:rPr>
          <w:rFonts w:cstheme="minorHAnsi"/>
          <w:shd w:val="clear" w:color="auto" w:fill="DEEAF6" w:themeFill="accent5" w:themeFillTint="33"/>
          <w:lang w:val="hr-BA"/>
        </w:rPr>
      </w:pPr>
      <w:r w:rsidRPr="00E65BF9">
        <w:rPr>
          <w:rFonts w:cstheme="minorHAnsi"/>
          <w:lang w:val="hr-BA"/>
        </w:rPr>
        <w:t xml:space="preserve">LOT </w:t>
      </w:r>
      <w:r w:rsidRPr="00E65BF9">
        <w:rPr>
          <w:rFonts w:cstheme="minorHAnsi"/>
          <w:shd w:val="clear" w:color="auto" w:fill="DEEAF6" w:themeFill="accent5" w:themeFillTint="33"/>
          <w:lang w:val="hr-BA"/>
        </w:rPr>
        <w:t>___________________</w:t>
      </w:r>
      <w:r w:rsidRPr="00E65BF9">
        <w:rPr>
          <w:rFonts w:cstheme="minorHAnsi"/>
          <w:lang w:val="hr-BA"/>
        </w:rPr>
        <w:t xml:space="preserve"> </w:t>
      </w:r>
    </w:p>
    <w:p w14:paraId="2CB75828" w14:textId="10BDAFEE" w:rsidR="00E8292C" w:rsidRPr="00E65BF9" w:rsidRDefault="00E8292C" w:rsidP="00AE5BD3">
      <w:pPr>
        <w:pStyle w:val="Odlomakpopisa"/>
        <w:spacing w:after="0" w:line="360" w:lineRule="auto"/>
        <w:ind w:left="-993"/>
        <w:rPr>
          <w:rFonts w:cstheme="minorHAnsi"/>
          <w:lang w:val="hr-BA"/>
        </w:rPr>
      </w:pPr>
    </w:p>
    <w:p w14:paraId="5812F62E" w14:textId="20571E4D" w:rsidR="00E8292C" w:rsidRPr="00E65BF9" w:rsidRDefault="00E8292C" w:rsidP="00AE5BD3">
      <w:pPr>
        <w:pStyle w:val="Odlomakpopisa"/>
        <w:spacing w:after="0" w:line="360" w:lineRule="auto"/>
        <w:ind w:left="-993"/>
        <w:rPr>
          <w:rFonts w:cstheme="minorHAnsi"/>
          <w:lang w:val="hr-BA"/>
        </w:rPr>
      </w:pPr>
      <w:r w:rsidRPr="00E65BF9">
        <w:rPr>
          <w:rFonts w:cstheme="minorHAnsi"/>
          <w:lang w:val="hr-BA"/>
        </w:rPr>
        <w:t xml:space="preserve">G.J. </w:t>
      </w:r>
      <w:r w:rsidRPr="00E65BF9">
        <w:rPr>
          <w:rFonts w:cstheme="minorHAnsi"/>
          <w:shd w:val="clear" w:color="auto" w:fill="DEEAF6" w:themeFill="accent5" w:themeFillTint="33"/>
          <w:lang w:val="hr-BA"/>
        </w:rPr>
        <w:t>____________________________________________________________________________________________</w:t>
      </w:r>
    </w:p>
    <w:p w14:paraId="5A2149B6" w14:textId="4A15A136" w:rsidR="00E8292C" w:rsidRPr="00E65BF9" w:rsidRDefault="00E8292C" w:rsidP="00AE5BD3">
      <w:pPr>
        <w:pStyle w:val="Odlomakpopisa"/>
        <w:spacing w:after="0" w:line="360" w:lineRule="auto"/>
        <w:ind w:left="-993"/>
        <w:rPr>
          <w:rFonts w:cstheme="minorHAnsi"/>
          <w:lang w:val="hr-BA"/>
        </w:rPr>
      </w:pPr>
    </w:p>
    <w:p w14:paraId="3AD66325" w14:textId="06127198" w:rsidR="00E8292C" w:rsidRPr="00E65BF9" w:rsidRDefault="00E8292C" w:rsidP="00AE5BD3">
      <w:pPr>
        <w:pStyle w:val="Odlomakpopisa"/>
        <w:spacing w:after="0" w:line="360" w:lineRule="auto"/>
        <w:ind w:left="-993"/>
        <w:rPr>
          <w:rFonts w:cstheme="minorHAnsi"/>
          <w:lang w:val="hr-BA"/>
        </w:rPr>
      </w:pPr>
      <w:r w:rsidRPr="00E65BF9">
        <w:rPr>
          <w:rFonts w:cstheme="minorHAnsi"/>
          <w:lang w:val="hr-BA"/>
        </w:rPr>
        <w:t xml:space="preserve">ODJEL: </w:t>
      </w:r>
      <w:r w:rsidRPr="00E65BF9">
        <w:rPr>
          <w:rFonts w:cstheme="minorHAnsi"/>
          <w:shd w:val="clear" w:color="auto" w:fill="DEEAF6" w:themeFill="accent5" w:themeFillTint="33"/>
          <w:lang w:val="hr-BA"/>
        </w:rPr>
        <w:t>________________________________________________________________________________________</w:t>
      </w:r>
    </w:p>
    <w:p w14:paraId="737D1F59" w14:textId="2228975D" w:rsidR="00E8292C" w:rsidRPr="00E65BF9" w:rsidRDefault="00E8292C" w:rsidP="00AE5BD3">
      <w:pPr>
        <w:pStyle w:val="Odlomakpopisa"/>
        <w:spacing w:after="0" w:line="360" w:lineRule="auto"/>
        <w:ind w:left="-993"/>
        <w:rPr>
          <w:rFonts w:cstheme="minorHAnsi"/>
          <w:lang w:val="hr-BA"/>
        </w:rPr>
      </w:pPr>
    </w:p>
    <w:p w14:paraId="0A439258" w14:textId="49323BCD" w:rsidR="00E8292C" w:rsidRPr="00E65BF9" w:rsidRDefault="00E8292C" w:rsidP="00AE5BD3">
      <w:pPr>
        <w:pStyle w:val="Odlomakpopisa"/>
        <w:spacing w:after="0" w:line="360" w:lineRule="auto"/>
        <w:ind w:left="-993"/>
        <w:rPr>
          <w:rFonts w:cstheme="minorHAnsi"/>
          <w:lang w:val="hr-BA"/>
        </w:rPr>
      </w:pPr>
      <w:r w:rsidRPr="00E65BF9">
        <w:rPr>
          <w:rFonts w:cstheme="minorHAnsi"/>
          <w:lang w:val="hr-BA"/>
        </w:rPr>
        <w:t xml:space="preserve">Nudim cijenu u iznosu (bez PDV-A) </w:t>
      </w:r>
      <w:r w:rsidRPr="00E65BF9">
        <w:rPr>
          <w:rFonts w:cstheme="minorHAnsi"/>
          <w:shd w:val="clear" w:color="auto" w:fill="DEEAF6" w:themeFill="accent5" w:themeFillTint="33"/>
          <w:lang w:val="hr-BA"/>
        </w:rPr>
        <w:t>___________________________________________________________</w:t>
      </w:r>
      <w:r w:rsidRPr="00E65BF9">
        <w:rPr>
          <w:rFonts w:cstheme="minorHAnsi"/>
          <w:lang w:val="hr-BA"/>
        </w:rPr>
        <w:t xml:space="preserve">  KM/m</w:t>
      </w:r>
      <w:r w:rsidRPr="00E65BF9">
        <w:rPr>
          <w:rFonts w:cstheme="minorHAnsi"/>
          <w:vertAlign w:val="superscript"/>
          <w:lang w:val="hr-BA"/>
        </w:rPr>
        <w:t>3</w:t>
      </w:r>
    </w:p>
    <w:p w14:paraId="272CFA6C" w14:textId="038FB7A3" w:rsidR="00E8292C" w:rsidRPr="00E65BF9" w:rsidRDefault="00E8292C" w:rsidP="00AE5BD3">
      <w:pPr>
        <w:pStyle w:val="Odlomakpopisa"/>
        <w:spacing w:after="0" w:line="360" w:lineRule="auto"/>
        <w:ind w:left="-993"/>
        <w:rPr>
          <w:rFonts w:cstheme="minorHAnsi"/>
          <w:lang w:val="hr-BA"/>
        </w:rPr>
      </w:pPr>
    </w:p>
    <w:p w14:paraId="3B8496BF" w14:textId="0F685962" w:rsidR="00E8292C" w:rsidRPr="00E65BF9" w:rsidRDefault="00E8292C" w:rsidP="00AE5BD3">
      <w:pPr>
        <w:pStyle w:val="Odlomakpopisa"/>
        <w:spacing w:after="0" w:line="360" w:lineRule="auto"/>
        <w:ind w:left="-993"/>
        <w:rPr>
          <w:rFonts w:cstheme="minorHAnsi"/>
          <w:lang w:val="hr-BA"/>
        </w:rPr>
      </w:pPr>
      <w:r w:rsidRPr="00E65BF9">
        <w:rPr>
          <w:rFonts w:cstheme="minorHAnsi"/>
          <w:lang w:val="hr-BA"/>
        </w:rPr>
        <w:t xml:space="preserve">Popust koji dajemo na cijenu ponude je </w:t>
      </w:r>
      <w:r w:rsidRPr="00E65BF9">
        <w:rPr>
          <w:rFonts w:cstheme="minorHAnsi"/>
          <w:shd w:val="clear" w:color="auto" w:fill="DEEAF6" w:themeFill="accent5" w:themeFillTint="33"/>
          <w:lang w:val="hr-BA"/>
        </w:rPr>
        <w:t>_________________________________________________________</w:t>
      </w:r>
      <w:r w:rsidRPr="00E65BF9">
        <w:rPr>
          <w:rFonts w:cstheme="minorHAnsi"/>
          <w:lang w:val="hr-BA"/>
        </w:rPr>
        <w:t xml:space="preserve"> KM/m</w:t>
      </w:r>
      <w:r w:rsidRPr="00E65BF9">
        <w:rPr>
          <w:rFonts w:cstheme="minorHAnsi"/>
          <w:vertAlign w:val="superscript"/>
          <w:lang w:val="hr-BA"/>
        </w:rPr>
        <w:t>3</w:t>
      </w:r>
    </w:p>
    <w:p w14:paraId="3139B42F" w14:textId="0DC246AB" w:rsidR="00E8292C" w:rsidRPr="00E65BF9" w:rsidRDefault="00E8292C" w:rsidP="00AE5BD3">
      <w:pPr>
        <w:pStyle w:val="Odlomakpopisa"/>
        <w:spacing w:after="0" w:line="360" w:lineRule="auto"/>
        <w:ind w:left="-993"/>
        <w:rPr>
          <w:rFonts w:cstheme="minorHAnsi"/>
          <w:lang w:val="hr-BA"/>
        </w:rPr>
      </w:pPr>
    </w:p>
    <w:p w14:paraId="711DCE8F" w14:textId="2710207C" w:rsidR="00E8292C" w:rsidRPr="00E65BF9" w:rsidRDefault="00E8292C" w:rsidP="00AE5BD3">
      <w:pPr>
        <w:pStyle w:val="Odlomakpopisa"/>
        <w:spacing w:after="0" w:line="360" w:lineRule="auto"/>
        <w:ind w:left="-993"/>
        <w:rPr>
          <w:rFonts w:cstheme="minorHAnsi"/>
          <w:lang w:val="hr-BA"/>
        </w:rPr>
      </w:pPr>
      <w:r w:rsidRPr="00E65BF9">
        <w:rPr>
          <w:rFonts w:cstheme="minorHAnsi"/>
          <w:lang w:val="hr-BA"/>
        </w:rPr>
        <w:t xml:space="preserve">Konačna cijena sa popustom </w:t>
      </w:r>
      <w:r w:rsidRPr="00E65BF9">
        <w:rPr>
          <w:rFonts w:cstheme="minorHAnsi"/>
          <w:shd w:val="clear" w:color="auto" w:fill="DEEAF6" w:themeFill="accent5" w:themeFillTint="33"/>
          <w:lang w:val="hr-BA"/>
        </w:rPr>
        <w:t xml:space="preserve">__________________________________________________________________ </w:t>
      </w:r>
      <w:r w:rsidRPr="00E65BF9">
        <w:rPr>
          <w:rFonts w:cstheme="minorHAnsi"/>
          <w:lang w:val="hr-BA"/>
        </w:rPr>
        <w:t>KM/m</w:t>
      </w:r>
      <w:r w:rsidRPr="00E65BF9">
        <w:rPr>
          <w:rFonts w:cstheme="minorHAnsi"/>
          <w:vertAlign w:val="superscript"/>
          <w:lang w:val="hr-BA"/>
        </w:rPr>
        <w:t>3</w:t>
      </w:r>
    </w:p>
    <w:p w14:paraId="30BB00E0" w14:textId="111D6453" w:rsidR="00E8292C" w:rsidRPr="00E65BF9" w:rsidRDefault="00E8292C" w:rsidP="00AE5BD3">
      <w:pPr>
        <w:pStyle w:val="Odlomakpopisa"/>
        <w:spacing w:after="0" w:line="360" w:lineRule="auto"/>
        <w:ind w:left="-993"/>
        <w:rPr>
          <w:rFonts w:cstheme="minorHAnsi"/>
          <w:lang w:val="hr-BA"/>
        </w:rPr>
      </w:pPr>
    </w:p>
    <w:p w14:paraId="2F9E7A8D" w14:textId="32455F1D" w:rsidR="00E8292C" w:rsidRPr="00E65BF9" w:rsidRDefault="00E8292C" w:rsidP="00AE5BD3">
      <w:pPr>
        <w:pStyle w:val="Odlomakpopisa"/>
        <w:spacing w:after="0" w:line="360" w:lineRule="auto"/>
        <w:ind w:left="-993"/>
        <w:rPr>
          <w:rFonts w:cstheme="minorHAnsi"/>
          <w:lang w:val="hr-BA"/>
        </w:rPr>
      </w:pPr>
      <w:r w:rsidRPr="00E65BF9">
        <w:rPr>
          <w:rFonts w:cstheme="minorHAnsi"/>
          <w:lang w:val="hr-BA"/>
        </w:rPr>
        <w:t>Rok plaćanja: 1</w:t>
      </w:r>
      <w:r w:rsidR="00460635">
        <w:rPr>
          <w:rFonts w:cstheme="minorHAnsi"/>
          <w:lang w:val="hr-BA"/>
        </w:rPr>
        <w:t>5</w:t>
      </w:r>
      <w:r w:rsidRPr="00E65BF9">
        <w:rPr>
          <w:rFonts w:cstheme="minorHAnsi"/>
          <w:lang w:val="hr-BA"/>
        </w:rPr>
        <w:t xml:space="preserve"> dana od dana završetka radova.</w:t>
      </w:r>
    </w:p>
    <w:p w14:paraId="124077E2" w14:textId="4E43D0B3" w:rsidR="00E8292C" w:rsidRPr="00E65BF9" w:rsidRDefault="00E8292C" w:rsidP="00AE5BD3">
      <w:pPr>
        <w:pStyle w:val="Odlomakpopisa"/>
        <w:spacing w:after="0" w:line="360" w:lineRule="auto"/>
        <w:ind w:left="-993"/>
        <w:rPr>
          <w:rFonts w:cstheme="minorHAnsi"/>
          <w:lang w:val="hr-BA"/>
        </w:rPr>
      </w:pPr>
    </w:p>
    <w:p w14:paraId="1AAA3454" w14:textId="7A9784B6" w:rsidR="00E8292C" w:rsidRPr="00E65BF9" w:rsidRDefault="00E8292C" w:rsidP="00AE5BD3">
      <w:pPr>
        <w:pStyle w:val="Odlomakpopisa"/>
        <w:spacing w:after="0" w:line="360" w:lineRule="auto"/>
        <w:ind w:left="-993"/>
        <w:rPr>
          <w:rFonts w:cstheme="minorHAnsi"/>
          <w:lang w:val="hr-BA"/>
        </w:rPr>
      </w:pPr>
      <w:r w:rsidRPr="00E65BF9">
        <w:rPr>
          <w:rFonts w:cstheme="minorHAnsi"/>
          <w:lang w:val="hr-BA"/>
        </w:rPr>
        <w:t>Rok završetka radova:</w:t>
      </w:r>
      <w:r w:rsidRPr="00E65BF9">
        <w:rPr>
          <w:rFonts w:cstheme="minorHAnsi"/>
          <w:shd w:val="clear" w:color="auto" w:fill="DEEAF6" w:themeFill="accent5" w:themeFillTint="33"/>
          <w:lang w:val="hr-BA"/>
        </w:rPr>
        <w:t xml:space="preserve"> ______________________________________________________________________________</w:t>
      </w:r>
    </w:p>
    <w:p w14:paraId="21CB2365" w14:textId="0919951D" w:rsidR="00E8292C" w:rsidRPr="00E65BF9" w:rsidRDefault="00E8292C" w:rsidP="00AE5BD3">
      <w:pPr>
        <w:pStyle w:val="Odlomakpopisa"/>
        <w:spacing w:after="0" w:line="360" w:lineRule="auto"/>
        <w:ind w:left="-993"/>
        <w:rPr>
          <w:rFonts w:cstheme="minorHAnsi"/>
          <w:lang w:val="hr-BA"/>
        </w:rPr>
      </w:pPr>
    </w:p>
    <w:p w14:paraId="357A2E96" w14:textId="2B59FB0C" w:rsidR="00E8292C" w:rsidRPr="00E65BF9" w:rsidRDefault="00E8292C" w:rsidP="00AE5BD3">
      <w:pPr>
        <w:pStyle w:val="Odlomakpopisa"/>
        <w:spacing w:after="0" w:line="360" w:lineRule="auto"/>
        <w:ind w:left="-993"/>
        <w:rPr>
          <w:rFonts w:cstheme="minorHAnsi"/>
          <w:lang w:val="hr-BA"/>
        </w:rPr>
      </w:pPr>
    </w:p>
    <w:p w14:paraId="3600CAEF" w14:textId="577608EA" w:rsidR="00E8292C" w:rsidRPr="00E65BF9" w:rsidRDefault="00E8292C" w:rsidP="00AE5BD3">
      <w:pPr>
        <w:pStyle w:val="Odlomakpopisa"/>
        <w:spacing w:after="0" w:line="360" w:lineRule="auto"/>
        <w:ind w:left="-993"/>
        <w:rPr>
          <w:rFonts w:cstheme="minorHAnsi"/>
          <w:lang w:val="hr-BA"/>
        </w:rPr>
      </w:pPr>
    </w:p>
    <w:p w14:paraId="6640EDE5" w14:textId="06A26944" w:rsidR="00E8292C" w:rsidRPr="00E65BF9" w:rsidRDefault="00E8292C" w:rsidP="00AE5BD3">
      <w:pPr>
        <w:pStyle w:val="Odlomakpopisa"/>
        <w:spacing w:after="0" w:line="360" w:lineRule="auto"/>
        <w:ind w:left="-993"/>
        <w:rPr>
          <w:rFonts w:cstheme="minorHAnsi"/>
          <w:lang w:val="hr-BA"/>
        </w:rPr>
      </w:pPr>
      <w:r w:rsidRPr="00E65BF9">
        <w:rPr>
          <w:rFonts w:cstheme="minorHAnsi"/>
          <w:lang w:val="hr-BA"/>
        </w:rPr>
        <w:t>Potpis i pečat ponuđača</w:t>
      </w:r>
    </w:p>
    <w:p w14:paraId="1FACF83F" w14:textId="49BC589C" w:rsidR="00E8292C" w:rsidRPr="00E65BF9" w:rsidRDefault="00E8292C" w:rsidP="00AE5BD3">
      <w:pPr>
        <w:pStyle w:val="Odlomakpopisa"/>
        <w:spacing w:after="0" w:line="360" w:lineRule="auto"/>
        <w:ind w:left="-993"/>
        <w:rPr>
          <w:rFonts w:cstheme="minorHAnsi"/>
          <w:lang w:val="hr-BA"/>
        </w:rPr>
      </w:pPr>
    </w:p>
    <w:p w14:paraId="59A03CB3" w14:textId="7C1C660B" w:rsidR="00E8292C" w:rsidRPr="00E65BF9" w:rsidRDefault="00E65BF9" w:rsidP="00AE5BD3">
      <w:pPr>
        <w:pStyle w:val="Odlomakpopisa"/>
        <w:spacing w:after="0" w:line="360" w:lineRule="auto"/>
        <w:ind w:left="-993"/>
        <w:rPr>
          <w:rFonts w:cstheme="minorHAnsi"/>
          <w:shd w:val="clear" w:color="auto" w:fill="DEEAF6" w:themeFill="accent5" w:themeFillTint="33"/>
          <w:lang w:val="hr-BA"/>
        </w:rPr>
      </w:pPr>
      <w:r w:rsidRPr="00E65BF9">
        <w:rPr>
          <w:rFonts w:cstheme="minorHAnsi"/>
          <w:shd w:val="clear" w:color="auto" w:fill="DEEAF6" w:themeFill="accent5" w:themeFillTint="33"/>
          <w:lang w:val="hr-BA"/>
        </w:rPr>
        <w:t>_____________________</w:t>
      </w:r>
    </w:p>
    <w:p w14:paraId="6883A5BC" w14:textId="0F94F53F" w:rsidR="00E65BF9" w:rsidRDefault="00E65BF9" w:rsidP="00AE5BD3">
      <w:pPr>
        <w:pStyle w:val="Odlomakpopisa"/>
        <w:spacing w:after="0" w:line="360" w:lineRule="auto"/>
        <w:ind w:left="-993"/>
        <w:rPr>
          <w:rFonts w:ascii="Times New Roman" w:hAnsi="Times New Roman" w:cs="Times New Roman"/>
          <w:lang w:val="hr-BA"/>
        </w:rPr>
      </w:pPr>
    </w:p>
    <w:p w14:paraId="60913399" w14:textId="3D7559E3" w:rsidR="00E65BF9" w:rsidRDefault="00E65BF9" w:rsidP="00AE5BD3">
      <w:pPr>
        <w:pStyle w:val="Odlomakpopisa"/>
        <w:spacing w:after="0" w:line="360" w:lineRule="auto"/>
        <w:ind w:left="-993"/>
        <w:rPr>
          <w:rFonts w:ascii="Times New Roman" w:hAnsi="Times New Roman" w:cs="Times New Roman"/>
          <w:lang w:val="hr-BA"/>
        </w:rPr>
      </w:pPr>
    </w:p>
    <w:p w14:paraId="5A06231E" w14:textId="114181D9" w:rsidR="00E65BF9" w:rsidRPr="00E65BF9" w:rsidRDefault="00E65BF9" w:rsidP="00AE5BD3">
      <w:pPr>
        <w:pStyle w:val="Odlomakpopisa"/>
        <w:spacing w:after="0" w:line="360" w:lineRule="auto"/>
        <w:ind w:left="-993"/>
        <w:rPr>
          <w:rFonts w:cstheme="minorHAnsi"/>
          <w:lang w:val="hr-BA"/>
        </w:rPr>
      </w:pPr>
      <w:r w:rsidRPr="00E65BF9">
        <w:rPr>
          <w:rFonts w:cstheme="minorHAnsi"/>
          <w:lang w:val="hr-BA"/>
        </w:rPr>
        <w:t>Napomena:</w:t>
      </w:r>
    </w:p>
    <w:p w14:paraId="191F0B6C" w14:textId="427E9379" w:rsidR="00E65BF9" w:rsidRPr="00E65BF9" w:rsidRDefault="00E65BF9" w:rsidP="00E65BF9">
      <w:pPr>
        <w:pStyle w:val="Odlomakpopisa"/>
        <w:numPr>
          <w:ilvl w:val="0"/>
          <w:numId w:val="4"/>
        </w:numPr>
        <w:spacing w:after="0" w:line="240" w:lineRule="auto"/>
        <w:rPr>
          <w:rFonts w:cstheme="minorHAnsi"/>
          <w:lang w:val="hr-BA"/>
        </w:rPr>
      </w:pPr>
      <w:r w:rsidRPr="00E65BF9">
        <w:rPr>
          <w:rFonts w:cstheme="minorHAnsi"/>
          <w:lang w:val="hr-BA"/>
        </w:rPr>
        <w:t>Cijene moraju biti izražene u KM. Za svaku stavku u ponudi mora se navesti cijena.</w:t>
      </w:r>
    </w:p>
    <w:p w14:paraId="0CEC50E4" w14:textId="268AC905" w:rsidR="00E65BF9" w:rsidRPr="00E65BF9" w:rsidRDefault="00E65BF9" w:rsidP="00E65BF9">
      <w:pPr>
        <w:pStyle w:val="Odlomakpopisa"/>
        <w:numPr>
          <w:ilvl w:val="0"/>
          <w:numId w:val="4"/>
        </w:numPr>
        <w:spacing w:after="0" w:line="240" w:lineRule="auto"/>
        <w:rPr>
          <w:rFonts w:cstheme="minorHAnsi"/>
          <w:lang w:val="hr-BA"/>
        </w:rPr>
      </w:pPr>
      <w:r w:rsidRPr="00E65BF9">
        <w:rPr>
          <w:rFonts w:cstheme="minorHAnsi"/>
          <w:lang w:val="hr-BA"/>
        </w:rPr>
        <w:t>Cijena ponude se iskazuje bez PDV-a i sadrži sve naknade koje ugovorno tijelo treba platiti dostavljaču.</w:t>
      </w:r>
    </w:p>
    <w:p w14:paraId="354E9810" w14:textId="5D3F6838" w:rsidR="00E65BF9" w:rsidRPr="00E65BF9" w:rsidRDefault="00E65BF9" w:rsidP="00E65BF9">
      <w:pPr>
        <w:pStyle w:val="Odlomakpopisa"/>
        <w:numPr>
          <w:ilvl w:val="0"/>
          <w:numId w:val="4"/>
        </w:numPr>
        <w:spacing w:after="0" w:line="240" w:lineRule="auto"/>
        <w:rPr>
          <w:rFonts w:cstheme="minorHAnsi"/>
          <w:lang w:val="hr-BA"/>
        </w:rPr>
      </w:pPr>
      <w:r w:rsidRPr="00E65BF9">
        <w:rPr>
          <w:rFonts w:cstheme="minorHAnsi"/>
          <w:lang w:val="hr-BA"/>
        </w:rPr>
        <w:t>Ugovorno tijelo ne smije imati nikakve dodatne troškove osim onih koji su navedeni u ovom obrascu.</w:t>
      </w:r>
    </w:p>
    <w:p w14:paraId="648E188A" w14:textId="45F9C6B2" w:rsidR="00E65BF9" w:rsidRPr="00E65BF9" w:rsidRDefault="00E65BF9" w:rsidP="00E65BF9">
      <w:pPr>
        <w:pStyle w:val="Odlomakpopisa"/>
        <w:numPr>
          <w:ilvl w:val="0"/>
          <w:numId w:val="4"/>
        </w:numPr>
        <w:spacing w:after="0" w:line="240" w:lineRule="auto"/>
        <w:rPr>
          <w:rFonts w:cstheme="minorHAnsi"/>
          <w:lang w:val="hr-BA"/>
        </w:rPr>
      </w:pPr>
      <w:r w:rsidRPr="00E65BF9">
        <w:rPr>
          <w:rFonts w:cstheme="minorHAnsi"/>
          <w:lang w:val="hr-BA"/>
        </w:rPr>
        <w:t>U slučaju razlika između jediničnih cijena i ukupnog iznosa, ispravka će se izvršiti u skladu sa jediničnim cijenama.</w:t>
      </w:r>
    </w:p>
    <w:p w14:paraId="489E0F66" w14:textId="119E9000" w:rsidR="00E65BF9" w:rsidRPr="00E65BF9" w:rsidRDefault="00E65BF9" w:rsidP="00E65BF9">
      <w:pPr>
        <w:pStyle w:val="Odlomakpopisa"/>
        <w:numPr>
          <w:ilvl w:val="0"/>
          <w:numId w:val="4"/>
        </w:numPr>
        <w:spacing w:after="0" w:line="240" w:lineRule="auto"/>
        <w:rPr>
          <w:rFonts w:cstheme="minorHAnsi"/>
          <w:lang w:val="hr-BA"/>
        </w:rPr>
      </w:pPr>
      <w:r w:rsidRPr="00E65BF9">
        <w:rPr>
          <w:rFonts w:cstheme="minorHAnsi"/>
          <w:lang w:val="hr-BA"/>
        </w:rPr>
        <w:t>Jedinična cijena stavke se ne smatra računskom greškom, odnosno ne može se ispravljati.</w:t>
      </w:r>
    </w:p>
    <w:p w14:paraId="0B070AE6" w14:textId="50EA6D5E" w:rsidR="00E65BF9" w:rsidRDefault="00E65BF9" w:rsidP="00E65BF9">
      <w:pPr>
        <w:spacing w:after="0" w:line="240" w:lineRule="auto"/>
        <w:ind w:left="-993"/>
        <w:rPr>
          <w:rFonts w:ascii="Times New Roman" w:hAnsi="Times New Roman" w:cs="Times New Roman"/>
          <w:lang w:val="hr-BA"/>
        </w:rPr>
      </w:pPr>
    </w:p>
    <w:p w14:paraId="4C729ECB" w14:textId="64429DF2" w:rsidR="00E65BF9" w:rsidRDefault="00E65BF9" w:rsidP="00E65BF9">
      <w:pPr>
        <w:spacing w:after="0" w:line="240" w:lineRule="auto"/>
        <w:ind w:left="-993"/>
        <w:rPr>
          <w:rFonts w:ascii="Times New Roman" w:hAnsi="Times New Roman" w:cs="Times New Roman"/>
          <w:lang w:val="hr-BA"/>
        </w:rPr>
      </w:pPr>
    </w:p>
    <w:p w14:paraId="6AB242B3" w14:textId="53B5BB8C" w:rsidR="00E65BF9" w:rsidRDefault="00E65BF9" w:rsidP="00E65BF9">
      <w:pPr>
        <w:spacing w:after="0" w:line="240" w:lineRule="auto"/>
        <w:ind w:left="-993"/>
        <w:rPr>
          <w:rFonts w:ascii="Times New Roman" w:hAnsi="Times New Roman" w:cs="Times New Roman"/>
          <w:lang w:val="hr-BA"/>
        </w:rPr>
      </w:pPr>
    </w:p>
    <w:p w14:paraId="7DE8C09F" w14:textId="6532A100" w:rsidR="00E65BF9" w:rsidRDefault="00E65BF9" w:rsidP="00E65BF9">
      <w:pPr>
        <w:spacing w:after="0" w:line="240" w:lineRule="auto"/>
        <w:ind w:left="-993"/>
        <w:rPr>
          <w:rFonts w:ascii="Times New Roman" w:hAnsi="Times New Roman" w:cs="Times New Roman"/>
          <w:lang w:val="hr-BA"/>
        </w:rPr>
      </w:pPr>
    </w:p>
    <w:p w14:paraId="625765F9" w14:textId="4DEFEDA7" w:rsidR="00E65BF9" w:rsidRDefault="00E65BF9" w:rsidP="00E65BF9">
      <w:pPr>
        <w:spacing w:after="0" w:line="240" w:lineRule="auto"/>
        <w:ind w:left="-993"/>
        <w:rPr>
          <w:rFonts w:ascii="Times New Roman" w:hAnsi="Times New Roman" w:cs="Times New Roman"/>
          <w:lang w:val="hr-BA"/>
        </w:rPr>
      </w:pPr>
    </w:p>
    <w:p w14:paraId="6B4A1CCC" w14:textId="7A85D828" w:rsidR="00E65BF9" w:rsidRDefault="00E65BF9" w:rsidP="00E65BF9">
      <w:pPr>
        <w:spacing w:after="0" w:line="240" w:lineRule="auto"/>
        <w:ind w:left="-993"/>
        <w:jc w:val="right"/>
        <w:rPr>
          <w:rFonts w:cstheme="minorHAnsi"/>
          <w:b/>
          <w:bCs/>
          <w:lang w:val="hr-BA"/>
        </w:rPr>
      </w:pPr>
      <w:r w:rsidRPr="00E65BF9">
        <w:rPr>
          <w:rFonts w:cstheme="minorHAnsi"/>
          <w:b/>
          <w:bCs/>
          <w:lang w:val="hr-BA"/>
        </w:rPr>
        <w:t>ANEKS IV</w:t>
      </w:r>
    </w:p>
    <w:p w14:paraId="41B2CC99" w14:textId="77777777" w:rsidR="00E65BF9" w:rsidRDefault="00E65BF9" w:rsidP="00E65BF9">
      <w:pPr>
        <w:spacing w:after="0" w:line="240" w:lineRule="auto"/>
        <w:ind w:left="-993"/>
        <w:jc w:val="center"/>
        <w:rPr>
          <w:rFonts w:cstheme="minorHAnsi"/>
          <w:b/>
          <w:bCs/>
          <w:lang w:val="hr-BA"/>
        </w:rPr>
      </w:pPr>
    </w:p>
    <w:p w14:paraId="7BC25FA7" w14:textId="035FD68A" w:rsidR="00E65BF9" w:rsidRDefault="00E65BF9" w:rsidP="00E65BF9">
      <w:pPr>
        <w:spacing w:after="0" w:line="240" w:lineRule="auto"/>
        <w:ind w:left="-993"/>
        <w:jc w:val="center"/>
        <w:rPr>
          <w:rFonts w:cstheme="minorHAnsi"/>
          <w:b/>
          <w:bCs/>
          <w:lang w:val="hr-BA"/>
        </w:rPr>
      </w:pPr>
      <w:r>
        <w:rPr>
          <w:rFonts w:cstheme="minorHAnsi"/>
          <w:b/>
          <w:bCs/>
          <w:lang w:val="hr-BA"/>
        </w:rPr>
        <w:t>POVJERLJIVE INFORMACIJE</w:t>
      </w:r>
    </w:p>
    <w:p w14:paraId="0EB60E27" w14:textId="7949B379" w:rsidR="00E65BF9" w:rsidRDefault="00E65BF9" w:rsidP="00E65BF9">
      <w:pPr>
        <w:spacing w:after="0" w:line="240" w:lineRule="auto"/>
        <w:ind w:left="-993"/>
        <w:jc w:val="center"/>
        <w:rPr>
          <w:rFonts w:cstheme="minorHAnsi"/>
          <w:b/>
          <w:bCs/>
          <w:lang w:val="hr-BA"/>
        </w:rPr>
      </w:pPr>
    </w:p>
    <w:tbl>
      <w:tblPr>
        <w:tblStyle w:val="Reetkatablice"/>
        <w:tblW w:w="0" w:type="auto"/>
        <w:tblInd w:w="-993" w:type="dxa"/>
        <w:tblLook w:val="04A0" w:firstRow="1" w:lastRow="0" w:firstColumn="1" w:lastColumn="0" w:noHBand="0" w:noVBand="1"/>
      </w:tblPr>
      <w:tblGrid>
        <w:gridCol w:w="2973"/>
        <w:gridCol w:w="1701"/>
        <w:gridCol w:w="3378"/>
        <w:gridCol w:w="2685"/>
      </w:tblGrid>
      <w:tr w:rsidR="00E65BF9" w14:paraId="7BBF5090" w14:textId="77777777" w:rsidTr="00B83C6E">
        <w:trPr>
          <w:trHeight w:val="1327"/>
        </w:trPr>
        <w:tc>
          <w:tcPr>
            <w:tcW w:w="2973" w:type="dxa"/>
            <w:vAlign w:val="center"/>
          </w:tcPr>
          <w:p w14:paraId="0397A2C5" w14:textId="5D28394A" w:rsidR="00E65BF9" w:rsidRDefault="00E65BF9" w:rsidP="00B83C6E">
            <w:pPr>
              <w:jc w:val="center"/>
              <w:rPr>
                <w:rFonts w:cstheme="minorHAnsi"/>
                <w:lang w:val="hr-BA"/>
              </w:rPr>
            </w:pPr>
            <w:r>
              <w:rPr>
                <w:rFonts w:cstheme="minorHAnsi"/>
                <w:lang w:val="hr-BA"/>
              </w:rPr>
              <w:t>Informacija koja je povjerljiva</w:t>
            </w:r>
          </w:p>
        </w:tc>
        <w:tc>
          <w:tcPr>
            <w:tcW w:w="1701" w:type="dxa"/>
            <w:vAlign w:val="center"/>
          </w:tcPr>
          <w:p w14:paraId="6B4C1E21" w14:textId="71E8AB92" w:rsidR="00E65BF9" w:rsidRDefault="00E65BF9" w:rsidP="00B83C6E">
            <w:pPr>
              <w:jc w:val="center"/>
              <w:rPr>
                <w:rFonts w:cstheme="minorHAnsi"/>
                <w:lang w:val="hr-BA"/>
              </w:rPr>
            </w:pPr>
            <w:r>
              <w:rPr>
                <w:rFonts w:cstheme="minorHAnsi"/>
                <w:lang w:val="hr-BA"/>
              </w:rPr>
              <w:t>Brojevi stranica s tim informacijama u ponudi</w:t>
            </w:r>
          </w:p>
        </w:tc>
        <w:tc>
          <w:tcPr>
            <w:tcW w:w="3378" w:type="dxa"/>
            <w:vAlign w:val="center"/>
          </w:tcPr>
          <w:p w14:paraId="622CCB87" w14:textId="2DCC93BB" w:rsidR="00E65BF9" w:rsidRDefault="00E65BF9" w:rsidP="00B83C6E">
            <w:pPr>
              <w:jc w:val="center"/>
              <w:rPr>
                <w:rFonts w:cstheme="minorHAnsi"/>
                <w:lang w:val="hr-BA"/>
              </w:rPr>
            </w:pPr>
            <w:r>
              <w:rPr>
                <w:rFonts w:cstheme="minorHAnsi"/>
                <w:lang w:val="hr-BA"/>
              </w:rPr>
              <w:t>Razlozi za povjerljivost tih informacija</w:t>
            </w:r>
          </w:p>
        </w:tc>
        <w:tc>
          <w:tcPr>
            <w:tcW w:w="2685" w:type="dxa"/>
            <w:vAlign w:val="center"/>
          </w:tcPr>
          <w:p w14:paraId="6B88D77A" w14:textId="4764131B" w:rsidR="00E65BF9" w:rsidRDefault="00B83C6E" w:rsidP="00B83C6E">
            <w:pPr>
              <w:jc w:val="center"/>
              <w:rPr>
                <w:rFonts w:cstheme="minorHAnsi"/>
                <w:lang w:val="hr-BA"/>
              </w:rPr>
            </w:pPr>
            <w:r>
              <w:rPr>
                <w:rFonts w:cstheme="minorHAnsi"/>
                <w:lang w:val="hr-BA"/>
              </w:rPr>
              <w:t>Vremenski period u kojem će te informacija biti povjerljive</w:t>
            </w:r>
          </w:p>
        </w:tc>
      </w:tr>
      <w:tr w:rsidR="00E65BF9" w14:paraId="1779C990" w14:textId="77777777" w:rsidTr="00B83C6E">
        <w:trPr>
          <w:trHeight w:val="695"/>
        </w:trPr>
        <w:tc>
          <w:tcPr>
            <w:tcW w:w="2973" w:type="dxa"/>
            <w:shd w:val="clear" w:color="auto" w:fill="DEEAF6" w:themeFill="accent5" w:themeFillTint="33"/>
          </w:tcPr>
          <w:p w14:paraId="75829E38" w14:textId="77777777" w:rsidR="00E65BF9" w:rsidRDefault="00E65BF9" w:rsidP="00E65BF9">
            <w:pPr>
              <w:rPr>
                <w:rFonts w:cstheme="minorHAnsi"/>
                <w:lang w:val="hr-BA"/>
              </w:rPr>
            </w:pPr>
          </w:p>
        </w:tc>
        <w:tc>
          <w:tcPr>
            <w:tcW w:w="1701" w:type="dxa"/>
            <w:shd w:val="clear" w:color="auto" w:fill="DEEAF6" w:themeFill="accent5" w:themeFillTint="33"/>
          </w:tcPr>
          <w:p w14:paraId="2EFCB891" w14:textId="77777777" w:rsidR="00E65BF9" w:rsidRDefault="00E65BF9" w:rsidP="00E65BF9">
            <w:pPr>
              <w:rPr>
                <w:rFonts w:cstheme="minorHAnsi"/>
                <w:lang w:val="hr-BA"/>
              </w:rPr>
            </w:pPr>
          </w:p>
        </w:tc>
        <w:tc>
          <w:tcPr>
            <w:tcW w:w="3378" w:type="dxa"/>
            <w:shd w:val="clear" w:color="auto" w:fill="DEEAF6" w:themeFill="accent5" w:themeFillTint="33"/>
          </w:tcPr>
          <w:p w14:paraId="30414DA5" w14:textId="77777777" w:rsidR="00E65BF9" w:rsidRDefault="00E65BF9" w:rsidP="00E65BF9">
            <w:pPr>
              <w:rPr>
                <w:rFonts w:cstheme="minorHAnsi"/>
                <w:lang w:val="hr-BA"/>
              </w:rPr>
            </w:pPr>
          </w:p>
        </w:tc>
        <w:tc>
          <w:tcPr>
            <w:tcW w:w="2685" w:type="dxa"/>
            <w:shd w:val="clear" w:color="auto" w:fill="DEEAF6" w:themeFill="accent5" w:themeFillTint="33"/>
          </w:tcPr>
          <w:p w14:paraId="544C8AE8" w14:textId="77777777" w:rsidR="00E65BF9" w:rsidRDefault="00E65BF9" w:rsidP="00E65BF9">
            <w:pPr>
              <w:rPr>
                <w:rFonts w:cstheme="minorHAnsi"/>
                <w:lang w:val="hr-BA"/>
              </w:rPr>
            </w:pPr>
          </w:p>
        </w:tc>
      </w:tr>
      <w:tr w:rsidR="00E65BF9" w14:paraId="189083EB" w14:textId="77777777" w:rsidTr="00B83C6E">
        <w:trPr>
          <w:trHeight w:val="705"/>
        </w:trPr>
        <w:tc>
          <w:tcPr>
            <w:tcW w:w="2973" w:type="dxa"/>
            <w:shd w:val="clear" w:color="auto" w:fill="DEEAF6" w:themeFill="accent5" w:themeFillTint="33"/>
          </w:tcPr>
          <w:p w14:paraId="363666A4" w14:textId="77777777" w:rsidR="00E65BF9" w:rsidRDefault="00E65BF9" w:rsidP="00E65BF9">
            <w:pPr>
              <w:rPr>
                <w:rFonts w:cstheme="minorHAnsi"/>
                <w:lang w:val="hr-BA"/>
              </w:rPr>
            </w:pPr>
          </w:p>
        </w:tc>
        <w:tc>
          <w:tcPr>
            <w:tcW w:w="1701" w:type="dxa"/>
            <w:shd w:val="clear" w:color="auto" w:fill="DEEAF6" w:themeFill="accent5" w:themeFillTint="33"/>
          </w:tcPr>
          <w:p w14:paraId="600C6670" w14:textId="77777777" w:rsidR="00E65BF9" w:rsidRDefault="00E65BF9" w:rsidP="00E65BF9">
            <w:pPr>
              <w:rPr>
                <w:rFonts w:cstheme="minorHAnsi"/>
                <w:lang w:val="hr-BA"/>
              </w:rPr>
            </w:pPr>
          </w:p>
        </w:tc>
        <w:tc>
          <w:tcPr>
            <w:tcW w:w="3378" w:type="dxa"/>
            <w:shd w:val="clear" w:color="auto" w:fill="DEEAF6" w:themeFill="accent5" w:themeFillTint="33"/>
          </w:tcPr>
          <w:p w14:paraId="56C2ADC1" w14:textId="77777777" w:rsidR="00E65BF9" w:rsidRDefault="00E65BF9" w:rsidP="00E65BF9">
            <w:pPr>
              <w:rPr>
                <w:rFonts w:cstheme="minorHAnsi"/>
                <w:lang w:val="hr-BA"/>
              </w:rPr>
            </w:pPr>
          </w:p>
        </w:tc>
        <w:tc>
          <w:tcPr>
            <w:tcW w:w="2685" w:type="dxa"/>
            <w:shd w:val="clear" w:color="auto" w:fill="DEEAF6" w:themeFill="accent5" w:themeFillTint="33"/>
          </w:tcPr>
          <w:p w14:paraId="0590A181" w14:textId="77777777" w:rsidR="00E65BF9" w:rsidRDefault="00E65BF9" w:rsidP="00E65BF9">
            <w:pPr>
              <w:rPr>
                <w:rFonts w:cstheme="minorHAnsi"/>
                <w:lang w:val="hr-BA"/>
              </w:rPr>
            </w:pPr>
          </w:p>
        </w:tc>
      </w:tr>
      <w:tr w:rsidR="00E65BF9" w14:paraId="722B2741" w14:textId="77777777" w:rsidTr="00B83C6E">
        <w:trPr>
          <w:trHeight w:val="687"/>
        </w:trPr>
        <w:tc>
          <w:tcPr>
            <w:tcW w:w="2973" w:type="dxa"/>
            <w:shd w:val="clear" w:color="auto" w:fill="DEEAF6" w:themeFill="accent5" w:themeFillTint="33"/>
          </w:tcPr>
          <w:p w14:paraId="7B218EBB" w14:textId="77777777" w:rsidR="00E65BF9" w:rsidRDefault="00E65BF9" w:rsidP="00E65BF9">
            <w:pPr>
              <w:rPr>
                <w:rFonts w:cstheme="minorHAnsi"/>
                <w:lang w:val="hr-BA"/>
              </w:rPr>
            </w:pPr>
          </w:p>
        </w:tc>
        <w:tc>
          <w:tcPr>
            <w:tcW w:w="1701" w:type="dxa"/>
            <w:shd w:val="clear" w:color="auto" w:fill="DEEAF6" w:themeFill="accent5" w:themeFillTint="33"/>
          </w:tcPr>
          <w:p w14:paraId="516D9D42" w14:textId="77777777" w:rsidR="00E65BF9" w:rsidRDefault="00E65BF9" w:rsidP="00E65BF9">
            <w:pPr>
              <w:rPr>
                <w:rFonts w:cstheme="minorHAnsi"/>
                <w:lang w:val="hr-BA"/>
              </w:rPr>
            </w:pPr>
          </w:p>
        </w:tc>
        <w:tc>
          <w:tcPr>
            <w:tcW w:w="3378" w:type="dxa"/>
            <w:shd w:val="clear" w:color="auto" w:fill="DEEAF6" w:themeFill="accent5" w:themeFillTint="33"/>
          </w:tcPr>
          <w:p w14:paraId="7536DA98" w14:textId="77777777" w:rsidR="00E65BF9" w:rsidRDefault="00E65BF9" w:rsidP="00E65BF9">
            <w:pPr>
              <w:rPr>
                <w:rFonts w:cstheme="minorHAnsi"/>
                <w:lang w:val="hr-BA"/>
              </w:rPr>
            </w:pPr>
          </w:p>
        </w:tc>
        <w:tc>
          <w:tcPr>
            <w:tcW w:w="2685" w:type="dxa"/>
            <w:shd w:val="clear" w:color="auto" w:fill="DEEAF6" w:themeFill="accent5" w:themeFillTint="33"/>
          </w:tcPr>
          <w:p w14:paraId="546CEF74" w14:textId="77777777" w:rsidR="00E65BF9" w:rsidRDefault="00E65BF9" w:rsidP="00E65BF9">
            <w:pPr>
              <w:rPr>
                <w:rFonts w:cstheme="minorHAnsi"/>
                <w:lang w:val="hr-BA"/>
              </w:rPr>
            </w:pPr>
          </w:p>
        </w:tc>
      </w:tr>
      <w:tr w:rsidR="00E65BF9" w14:paraId="2E1EDF83" w14:textId="77777777" w:rsidTr="00B83C6E">
        <w:trPr>
          <w:trHeight w:val="710"/>
        </w:trPr>
        <w:tc>
          <w:tcPr>
            <w:tcW w:w="2973" w:type="dxa"/>
            <w:shd w:val="clear" w:color="auto" w:fill="DEEAF6" w:themeFill="accent5" w:themeFillTint="33"/>
          </w:tcPr>
          <w:p w14:paraId="7C8DDAF3" w14:textId="77777777" w:rsidR="00E65BF9" w:rsidRDefault="00E65BF9" w:rsidP="00E65BF9">
            <w:pPr>
              <w:rPr>
                <w:rFonts w:cstheme="minorHAnsi"/>
                <w:lang w:val="hr-BA"/>
              </w:rPr>
            </w:pPr>
          </w:p>
        </w:tc>
        <w:tc>
          <w:tcPr>
            <w:tcW w:w="1701" w:type="dxa"/>
            <w:shd w:val="clear" w:color="auto" w:fill="DEEAF6" w:themeFill="accent5" w:themeFillTint="33"/>
          </w:tcPr>
          <w:p w14:paraId="6915A3AC" w14:textId="77777777" w:rsidR="00E65BF9" w:rsidRDefault="00E65BF9" w:rsidP="00E65BF9">
            <w:pPr>
              <w:rPr>
                <w:rFonts w:cstheme="minorHAnsi"/>
                <w:lang w:val="hr-BA"/>
              </w:rPr>
            </w:pPr>
          </w:p>
        </w:tc>
        <w:tc>
          <w:tcPr>
            <w:tcW w:w="3378" w:type="dxa"/>
            <w:shd w:val="clear" w:color="auto" w:fill="DEEAF6" w:themeFill="accent5" w:themeFillTint="33"/>
          </w:tcPr>
          <w:p w14:paraId="7E34E003" w14:textId="77777777" w:rsidR="00E65BF9" w:rsidRDefault="00E65BF9" w:rsidP="00E65BF9">
            <w:pPr>
              <w:rPr>
                <w:rFonts w:cstheme="minorHAnsi"/>
                <w:lang w:val="hr-BA"/>
              </w:rPr>
            </w:pPr>
          </w:p>
        </w:tc>
        <w:tc>
          <w:tcPr>
            <w:tcW w:w="2685" w:type="dxa"/>
            <w:shd w:val="clear" w:color="auto" w:fill="DEEAF6" w:themeFill="accent5" w:themeFillTint="33"/>
          </w:tcPr>
          <w:p w14:paraId="4D82CDD2" w14:textId="77777777" w:rsidR="00E65BF9" w:rsidRDefault="00E65BF9" w:rsidP="00E65BF9">
            <w:pPr>
              <w:rPr>
                <w:rFonts w:cstheme="minorHAnsi"/>
                <w:lang w:val="hr-BA"/>
              </w:rPr>
            </w:pPr>
          </w:p>
        </w:tc>
      </w:tr>
      <w:tr w:rsidR="00E65BF9" w14:paraId="7965BEFF" w14:textId="77777777" w:rsidTr="00B83C6E">
        <w:trPr>
          <w:trHeight w:val="690"/>
        </w:trPr>
        <w:tc>
          <w:tcPr>
            <w:tcW w:w="2973" w:type="dxa"/>
            <w:shd w:val="clear" w:color="auto" w:fill="DEEAF6" w:themeFill="accent5" w:themeFillTint="33"/>
          </w:tcPr>
          <w:p w14:paraId="71715F7B" w14:textId="77777777" w:rsidR="00E65BF9" w:rsidRDefault="00E65BF9" w:rsidP="00E65BF9">
            <w:pPr>
              <w:rPr>
                <w:rFonts w:cstheme="minorHAnsi"/>
                <w:lang w:val="hr-BA"/>
              </w:rPr>
            </w:pPr>
          </w:p>
        </w:tc>
        <w:tc>
          <w:tcPr>
            <w:tcW w:w="1701" w:type="dxa"/>
            <w:shd w:val="clear" w:color="auto" w:fill="DEEAF6" w:themeFill="accent5" w:themeFillTint="33"/>
          </w:tcPr>
          <w:p w14:paraId="2568E90C" w14:textId="77777777" w:rsidR="00E65BF9" w:rsidRDefault="00E65BF9" w:rsidP="00E65BF9">
            <w:pPr>
              <w:rPr>
                <w:rFonts w:cstheme="minorHAnsi"/>
                <w:lang w:val="hr-BA"/>
              </w:rPr>
            </w:pPr>
          </w:p>
        </w:tc>
        <w:tc>
          <w:tcPr>
            <w:tcW w:w="3378" w:type="dxa"/>
            <w:shd w:val="clear" w:color="auto" w:fill="DEEAF6" w:themeFill="accent5" w:themeFillTint="33"/>
          </w:tcPr>
          <w:p w14:paraId="44C13279" w14:textId="77777777" w:rsidR="00E65BF9" w:rsidRDefault="00E65BF9" w:rsidP="00E65BF9">
            <w:pPr>
              <w:rPr>
                <w:rFonts w:cstheme="minorHAnsi"/>
                <w:lang w:val="hr-BA"/>
              </w:rPr>
            </w:pPr>
          </w:p>
        </w:tc>
        <w:tc>
          <w:tcPr>
            <w:tcW w:w="2685" w:type="dxa"/>
            <w:shd w:val="clear" w:color="auto" w:fill="DEEAF6" w:themeFill="accent5" w:themeFillTint="33"/>
          </w:tcPr>
          <w:p w14:paraId="42BA1FE0" w14:textId="77777777" w:rsidR="00E65BF9" w:rsidRDefault="00E65BF9" w:rsidP="00E65BF9">
            <w:pPr>
              <w:rPr>
                <w:rFonts w:cstheme="minorHAnsi"/>
                <w:lang w:val="hr-BA"/>
              </w:rPr>
            </w:pPr>
          </w:p>
        </w:tc>
      </w:tr>
      <w:tr w:rsidR="00E65BF9" w14:paraId="2CE3CD5F" w14:textId="77777777" w:rsidTr="00B83C6E">
        <w:trPr>
          <w:trHeight w:val="703"/>
        </w:trPr>
        <w:tc>
          <w:tcPr>
            <w:tcW w:w="2973" w:type="dxa"/>
            <w:shd w:val="clear" w:color="auto" w:fill="DEEAF6" w:themeFill="accent5" w:themeFillTint="33"/>
          </w:tcPr>
          <w:p w14:paraId="4F5D28AF" w14:textId="77777777" w:rsidR="00E65BF9" w:rsidRDefault="00E65BF9" w:rsidP="00E65BF9">
            <w:pPr>
              <w:rPr>
                <w:rFonts w:cstheme="minorHAnsi"/>
                <w:lang w:val="hr-BA"/>
              </w:rPr>
            </w:pPr>
          </w:p>
        </w:tc>
        <w:tc>
          <w:tcPr>
            <w:tcW w:w="1701" w:type="dxa"/>
            <w:shd w:val="clear" w:color="auto" w:fill="DEEAF6" w:themeFill="accent5" w:themeFillTint="33"/>
          </w:tcPr>
          <w:p w14:paraId="43EE98B7" w14:textId="77777777" w:rsidR="00E65BF9" w:rsidRDefault="00E65BF9" w:rsidP="00E65BF9">
            <w:pPr>
              <w:rPr>
                <w:rFonts w:cstheme="minorHAnsi"/>
                <w:lang w:val="hr-BA"/>
              </w:rPr>
            </w:pPr>
          </w:p>
        </w:tc>
        <w:tc>
          <w:tcPr>
            <w:tcW w:w="3378" w:type="dxa"/>
            <w:shd w:val="clear" w:color="auto" w:fill="DEEAF6" w:themeFill="accent5" w:themeFillTint="33"/>
          </w:tcPr>
          <w:p w14:paraId="336587D6" w14:textId="77777777" w:rsidR="00E65BF9" w:rsidRDefault="00E65BF9" w:rsidP="00E65BF9">
            <w:pPr>
              <w:rPr>
                <w:rFonts w:cstheme="minorHAnsi"/>
                <w:lang w:val="hr-BA"/>
              </w:rPr>
            </w:pPr>
          </w:p>
        </w:tc>
        <w:tc>
          <w:tcPr>
            <w:tcW w:w="2685" w:type="dxa"/>
            <w:shd w:val="clear" w:color="auto" w:fill="DEEAF6" w:themeFill="accent5" w:themeFillTint="33"/>
          </w:tcPr>
          <w:p w14:paraId="5918F109" w14:textId="77777777" w:rsidR="00E65BF9" w:rsidRDefault="00E65BF9" w:rsidP="00E65BF9">
            <w:pPr>
              <w:rPr>
                <w:rFonts w:cstheme="minorHAnsi"/>
                <w:lang w:val="hr-BA"/>
              </w:rPr>
            </w:pPr>
          </w:p>
        </w:tc>
      </w:tr>
      <w:tr w:rsidR="00E65BF9" w14:paraId="6B05A15D" w14:textId="77777777" w:rsidTr="00B83C6E">
        <w:trPr>
          <w:trHeight w:val="699"/>
        </w:trPr>
        <w:tc>
          <w:tcPr>
            <w:tcW w:w="2973" w:type="dxa"/>
            <w:shd w:val="clear" w:color="auto" w:fill="DEEAF6" w:themeFill="accent5" w:themeFillTint="33"/>
          </w:tcPr>
          <w:p w14:paraId="3A4A8CF4" w14:textId="77777777" w:rsidR="00E65BF9" w:rsidRDefault="00E65BF9" w:rsidP="00E65BF9">
            <w:pPr>
              <w:rPr>
                <w:rFonts w:cstheme="minorHAnsi"/>
                <w:lang w:val="hr-BA"/>
              </w:rPr>
            </w:pPr>
          </w:p>
        </w:tc>
        <w:tc>
          <w:tcPr>
            <w:tcW w:w="1701" w:type="dxa"/>
            <w:shd w:val="clear" w:color="auto" w:fill="DEEAF6" w:themeFill="accent5" w:themeFillTint="33"/>
          </w:tcPr>
          <w:p w14:paraId="590E4581" w14:textId="77777777" w:rsidR="00E65BF9" w:rsidRDefault="00E65BF9" w:rsidP="00E65BF9">
            <w:pPr>
              <w:rPr>
                <w:rFonts w:cstheme="minorHAnsi"/>
                <w:lang w:val="hr-BA"/>
              </w:rPr>
            </w:pPr>
          </w:p>
        </w:tc>
        <w:tc>
          <w:tcPr>
            <w:tcW w:w="3378" w:type="dxa"/>
            <w:shd w:val="clear" w:color="auto" w:fill="DEEAF6" w:themeFill="accent5" w:themeFillTint="33"/>
          </w:tcPr>
          <w:p w14:paraId="138D500A" w14:textId="77777777" w:rsidR="00E65BF9" w:rsidRDefault="00E65BF9" w:rsidP="00E65BF9">
            <w:pPr>
              <w:rPr>
                <w:rFonts w:cstheme="minorHAnsi"/>
                <w:lang w:val="hr-BA"/>
              </w:rPr>
            </w:pPr>
          </w:p>
        </w:tc>
        <w:tc>
          <w:tcPr>
            <w:tcW w:w="2685" w:type="dxa"/>
            <w:shd w:val="clear" w:color="auto" w:fill="DEEAF6" w:themeFill="accent5" w:themeFillTint="33"/>
          </w:tcPr>
          <w:p w14:paraId="2F4451DF" w14:textId="77777777" w:rsidR="00E65BF9" w:rsidRDefault="00E65BF9" w:rsidP="00E65BF9">
            <w:pPr>
              <w:rPr>
                <w:rFonts w:cstheme="minorHAnsi"/>
                <w:lang w:val="hr-BA"/>
              </w:rPr>
            </w:pPr>
          </w:p>
        </w:tc>
      </w:tr>
      <w:tr w:rsidR="00E65BF9" w14:paraId="2B20D4D1" w14:textId="77777777" w:rsidTr="00B83C6E">
        <w:trPr>
          <w:trHeight w:val="694"/>
        </w:trPr>
        <w:tc>
          <w:tcPr>
            <w:tcW w:w="2973" w:type="dxa"/>
            <w:shd w:val="clear" w:color="auto" w:fill="DEEAF6" w:themeFill="accent5" w:themeFillTint="33"/>
          </w:tcPr>
          <w:p w14:paraId="520C6651" w14:textId="77777777" w:rsidR="00E65BF9" w:rsidRDefault="00E65BF9" w:rsidP="00E65BF9">
            <w:pPr>
              <w:rPr>
                <w:rFonts w:cstheme="minorHAnsi"/>
                <w:lang w:val="hr-BA"/>
              </w:rPr>
            </w:pPr>
          </w:p>
        </w:tc>
        <w:tc>
          <w:tcPr>
            <w:tcW w:w="1701" w:type="dxa"/>
            <w:shd w:val="clear" w:color="auto" w:fill="DEEAF6" w:themeFill="accent5" w:themeFillTint="33"/>
          </w:tcPr>
          <w:p w14:paraId="40BE233E" w14:textId="77777777" w:rsidR="00E65BF9" w:rsidRDefault="00E65BF9" w:rsidP="00E65BF9">
            <w:pPr>
              <w:rPr>
                <w:rFonts w:cstheme="minorHAnsi"/>
                <w:lang w:val="hr-BA"/>
              </w:rPr>
            </w:pPr>
          </w:p>
        </w:tc>
        <w:tc>
          <w:tcPr>
            <w:tcW w:w="3378" w:type="dxa"/>
            <w:shd w:val="clear" w:color="auto" w:fill="DEEAF6" w:themeFill="accent5" w:themeFillTint="33"/>
          </w:tcPr>
          <w:p w14:paraId="595AD7FD" w14:textId="77777777" w:rsidR="00E65BF9" w:rsidRDefault="00E65BF9" w:rsidP="00E65BF9">
            <w:pPr>
              <w:rPr>
                <w:rFonts w:cstheme="minorHAnsi"/>
                <w:lang w:val="hr-BA"/>
              </w:rPr>
            </w:pPr>
          </w:p>
        </w:tc>
        <w:tc>
          <w:tcPr>
            <w:tcW w:w="2685" w:type="dxa"/>
            <w:shd w:val="clear" w:color="auto" w:fill="DEEAF6" w:themeFill="accent5" w:themeFillTint="33"/>
          </w:tcPr>
          <w:p w14:paraId="0D1CF648" w14:textId="77777777" w:rsidR="00E65BF9" w:rsidRDefault="00E65BF9" w:rsidP="00E65BF9">
            <w:pPr>
              <w:rPr>
                <w:rFonts w:cstheme="minorHAnsi"/>
                <w:lang w:val="hr-BA"/>
              </w:rPr>
            </w:pPr>
          </w:p>
        </w:tc>
      </w:tr>
      <w:tr w:rsidR="00E65BF9" w14:paraId="19D4797F" w14:textId="77777777" w:rsidTr="00B83C6E">
        <w:trPr>
          <w:trHeight w:val="691"/>
        </w:trPr>
        <w:tc>
          <w:tcPr>
            <w:tcW w:w="2973" w:type="dxa"/>
            <w:shd w:val="clear" w:color="auto" w:fill="DEEAF6" w:themeFill="accent5" w:themeFillTint="33"/>
          </w:tcPr>
          <w:p w14:paraId="2591134B" w14:textId="77777777" w:rsidR="00E65BF9" w:rsidRDefault="00E65BF9" w:rsidP="00E65BF9">
            <w:pPr>
              <w:rPr>
                <w:rFonts w:cstheme="minorHAnsi"/>
                <w:lang w:val="hr-BA"/>
              </w:rPr>
            </w:pPr>
          </w:p>
        </w:tc>
        <w:tc>
          <w:tcPr>
            <w:tcW w:w="1701" w:type="dxa"/>
            <w:shd w:val="clear" w:color="auto" w:fill="DEEAF6" w:themeFill="accent5" w:themeFillTint="33"/>
          </w:tcPr>
          <w:p w14:paraId="499DF505" w14:textId="77777777" w:rsidR="00E65BF9" w:rsidRDefault="00E65BF9" w:rsidP="00E65BF9">
            <w:pPr>
              <w:rPr>
                <w:rFonts w:cstheme="minorHAnsi"/>
                <w:lang w:val="hr-BA"/>
              </w:rPr>
            </w:pPr>
          </w:p>
        </w:tc>
        <w:tc>
          <w:tcPr>
            <w:tcW w:w="3378" w:type="dxa"/>
            <w:shd w:val="clear" w:color="auto" w:fill="DEEAF6" w:themeFill="accent5" w:themeFillTint="33"/>
          </w:tcPr>
          <w:p w14:paraId="4BCD9350" w14:textId="77777777" w:rsidR="00E65BF9" w:rsidRDefault="00E65BF9" w:rsidP="00E65BF9">
            <w:pPr>
              <w:rPr>
                <w:rFonts w:cstheme="minorHAnsi"/>
                <w:lang w:val="hr-BA"/>
              </w:rPr>
            </w:pPr>
          </w:p>
        </w:tc>
        <w:tc>
          <w:tcPr>
            <w:tcW w:w="2685" w:type="dxa"/>
            <w:shd w:val="clear" w:color="auto" w:fill="DEEAF6" w:themeFill="accent5" w:themeFillTint="33"/>
          </w:tcPr>
          <w:p w14:paraId="28993D61" w14:textId="77777777" w:rsidR="00E65BF9" w:rsidRDefault="00E65BF9" w:rsidP="00E65BF9">
            <w:pPr>
              <w:rPr>
                <w:rFonts w:cstheme="minorHAnsi"/>
                <w:lang w:val="hr-BA"/>
              </w:rPr>
            </w:pPr>
          </w:p>
        </w:tc>
      </w:tr>
      <w:tr w:rsidR="00E65BF9" w14:paraId="048782BA" w14:textId="77777777" w:rsidTr="00B83C6E">
        <w:trPr>
          <w:trHeight w:val="715"/>
        </w:trPr>
        <w:tc>
          <w:tcPr>
            <w:tcW w:w="2973" w:type="dxa"/>
            <w:shd w:val="clear" w:color="auto" w:fill="DEEAF6" w:themeFill="accent5" w:themeFillTint="33"/>
          </w:tcPr>
          <w:p w14:paraId="0745CD04" w14:textId="77777777" w:rsidR="00E65BF9" w:rsidRDefault="00E65BF9" w:rsidP="00E65BF9">
            <w:pPr>
              <w:rPr>
                <w:rFonts w:cstheme="minorHAnsi"/>
                <w:lang w:val="hr-BA"/>
              </w:rPr>
            </w:pPr>
          </w:p>
        </w:tc>
        <w:tc>
          <w:tcPr>
            <w:tcW w:w="1701" w:type="dxa"/>
            <w:shd w:val="clear" w:color="auto" w:fill="DEEAF6" w:themeFill="accent5" w:themeFillTint="33"/>
          </w:tcPr>
          <w:p w14:paraId="1BD6B7B2" w14:textId="77777777" w:rsidR="00E65BF9" w:rsidRDefault="00E65BF9" w:rsidP="00E65BF9">
            <w:pPr>
              <w:rPr>
                <w:rFonts w:cstheme="minorHAnsi"/>
                <w:lang w:val="hr-BA"/>
              </w:rPr>
            </w:pPr>
          </w:p>
        </w:tc>
        <w:tc>
          <w:tcPr>
            <w:tcW w:w="3378" w:type="dxa"/>
            <w:shd w:val="clear" w:color="auto" w:fill="DEEAF6" w:themeFill="accent5" w:themeFillTint="33"/>
          </w:tcPr>
          <w:p w14:paraId="1751E5B5" w14:textId="77777777" w:rsidR="00E65BF9" w:rsidRDefault="00E65BF9" w:rsidP="00E65BF9">
            <w:pPr>
              <w:rPr>
                <w:rFonts w:cstheme="minorHAnsi"/>
                <w:lang w:val="hr-BA"/>
              </w:rPr>
            </w:pPr>
          </w:p>
        </w:tc>
        <w:tc>
          <w:tcPr>
            <w:tcW w:w="2685" w:type="dxa"/>
            <w:shd w:val="clear" w:color="auto" w:fill="DEEAF6" w:themeFill="accent5" w:themeFillTint="33"/>
          </w:tcPr>
          <w:p w14:paraId="3BE61384" w14:textId="77777777" w:rsidR="00E65BF9" w:rsidRDefault="00E65BF9" w:rsidP="00E65BF9">
            <w:pPr>
              <w:rPr>
                <w:rFonts w:cstheme="minorHAnsi"/>
                <w:lang w:val="hr-BA"/>
              </w:rPr>
            </w:pPr>
          </w:p>
        </w:tc>
      </w:tr>
      <w:tr w:rsidR="00E65BF9" w14:paraId="33E98185" w14:textId="77777777" w:rsidTr="00B83C6E">
        <w:trPr>
          <w:trHeight w:val="696"/>
        </w:trPr>
        <w:tc>
          <w:tcPr>
            <w:tcW w:w="2973" w:type="dxa"/>
            <w:shd w:val="clear" w:color="auto" w:fill="DEEAF6" w:themeFill="accent5" w:themeFillTint="33"/>
          </w:tcPr>
          <w:p w14:paraId="5DAECFE4" w14:textId="77777777" w:rsidR="00E65BF9" w:rsidRDefault="00E65BF9" w:rsidP="00E65BF9">
            <w:pPr>
              <w:rPr>
                <w:rFonts w:cstheme="minorHAnsi"/>
                <w:lang w:val="hr-BA"/>
              </w:rPr>
            </w:pPr>
          </w:p>
        </w:tc>
        <w:tc>
          <w:tcPr>
            <w:tcW w:w="1701" w:type="dxa"/>
            <w:shd w:val="clear" w:color="auto" w:fill="DEEAF6" w:themeFill="accent5" w:themeFillTint="33"/>
          </w:tcPr>
          <w:p w14:paraId="166A521F" w14:textId="77777777" w:rsidR="00E65BF9" w:rsidRDefault="00E65BF9" w:rsidP="00E65BF9">
            <w:pPr>
              <w:rPr>
                <w:rFonts w:cstheme="minorHAnsi"/>
                <w:lang w:val="hr-BA"/>
              </w:rPr>
            </w:pPr>
          </w:p>
        </w:tc>
        <w:tc>
          <w:tcPr>
            <w:tcW w:w="3378" w:type="dxa"/>
            <w:shd w:val="clear" w:color="auto" w:fill="DEEAF6" w:themeFill="accent5" w:themeFillTint="33"/>
          </w:tcPr>
          <w:p w14:paraId="07DD1F25" w14:textId="77777777" w:rsidR="00E65BF9" w:rsidRDefault="00E65BF9" w:rsidP="00E65BF9">
            <w:pPr>
              <w:rPr>
                <w:rFonts w:cstheme="minorHAnsi"/>
                <w:lang w:val="hr-BA"/>
              </w:rPr>
            </w:pPr>
          </w:p>
        </w:tc>
        <w:tc>
          <w:tcPr>
            <w:tcW w:w="2685" w:type="dxa"/>
            <w:shd w:val="clear" w:color="auto" w:fill="DEEAF6" w:themeFill="accent5" w:themeFillTint="33"/>
          </w:tcPr>
          <w:p w14:paraId="4900848A" w14:textId="77777777" w:rsidR="00E65BF9" w:rsidRDefault="00E65BF9" w:rsidP="00E65BF9">
            <w:pPr>
              <w:rPr>
                <w:rFonts w:cstheme="minorHAnsi"/>
                <w:lang w:val="hr-BA"/>
              </w:rPr>
            </w:pPr>
          </w:p>
        </w:tc>
      </w:tr>
      <w:tr w:rsidR="00E65BF9" w14:paraId="4D5BED9A" w14:textId="77777777" w:rsidTr="00B83C6E">
        <w:trPr>
          <w:trHeight w:val="692"/>
        </w:trPr>
        <w:tc>
          <w:tcPr>
            <w:tcW w:w="2973" w:type="dxa"/>
            <w:shd w:val="clear" w:color="auto" w:fill="DEEAF6" w:themeFill="accent5" w:themeFillTint="33"/>
          </w:tcPr>
          <w:p w14:paraId="201A8790" w14:textId="77777777" w:rsidR="00E65BF9" w:rsidRDefault="00E65BF9" w:rsidP="00E65BF9">
            <w:pPr>
              <w:rPr>
                <w:rFonts w:cstheme="minorHAnsi"/>
                <w:lang w:val="hr-BA"/>
              </w:rPr>
            </w:pPr>
          </w:p>
        </w:tc>
        <w:tc>
          <w:tcPr>
            <w:tcW w:w="1701" w:type="dxa"/>
            <w:shd w:val="clear" w:color="auto" w:fill="DEEAF6" w:themeFill="accent5" w:themeFillTint="33"/>
          </w:tcPr>
          <w:p w14:paraId="34CF544A" w14:textId="77777777" w:rsidR="00E65BF9" w:rsidRDefault="00E65BF9" w:rsidP="00E65BF9">
            <w:pPr>
              <w:rPr>
                <w:rFonts w:cstheme="minorHAnsi"/>
                <w:lang w:val="hr-BA"/>
              </w:rPr>
            </w:pPr>
          </w:p>
        </w:tc>
        <w:tc>
          <w:tcPr>
            <w:tcW w:w="3378" w:type="dxa"/>
            <w:shd w:val="clear" w:color="auto" w:fill="DEEAF6" w:themeFill="accent5" w:themeFillTint="33"/>
          </w:tcPr>
          <w:p w14:paraId="10E15E79" w14:textId="77777777" w:rsidR="00E65BF9" w:rsidRDefault="00E65BF9" w:rsidP="00E65BF9">
            <w:pPr>
              <w:rPr>
                <w:rFonts w:cstheme="minorHAnsi"/>
                <w:lang w:val="hr-BA"/>
              </w:rPr>
            </w:pPr>
          </w:p>
        </w:tc>
        <w:tc>
          <w:tcPr>
            <w:tcW w:w="2685" w:type="dxa"/>
            <w:shd w:val="clear" w:color="auto" w:fill="DEEAF6" w:themeFill="accent5" w:themeFillTint="33"/>
          </w:tcPr>
          <w:p w14:paraId="30F1F54A" w14:textId="77777777" w:rsidR="00E65BF9" w:rsidRDefault="00E65BF9" w:rsidP="00E65BF9">
            <w:pPr>
              <w:rPr>
                <w:rFonts w:cstheme="minorHAnsi"/>
                <w:lang w:val="hr-BA"/>
              </w:rPr>
            </w:pPr>
          </w:p>
        </w:tc>
      </w:tr>
    </w:tbl>
    <w:p w14:paraId="1B7729D6" w14:textId="758CB3ED" w:rsidR="00E65BF9" w:rsidRDefault="00E65BF9" w:rsidP="00E65BF9">
      <w:pPr>
        <w:spacing w:after="0" w:line="240" w:lineRule="auto"/>
        <w:ind w:left="-993"/>
        <w:rPr>
          <w:rFonts w:cstheme="minorHAnsi"/>
          <w:lang w:val="hr-BA"/>
        </w:rPr>
      </w:pPr>
    </w:p>
    <w:p w14:paraId="31DF83A9" w14:textId="66CAA7E9" w:rsidR="00B83C6E" w:rsidRDefault="00B83C6E" w:rsidP="00E65BF9">
      <w:pPr>
        <w:spacing w:after="0" w:line="240" w:lineRule="auto"/>
        <w:ind w:left="-993"/>
        <w:rPr>
          <w:rFonts w:cstheme="minorHAnsi"/>
          <w:lang w:val="hr-BA"/>
        </w:rPr>
      </w:pPr>
    </w:p>
    <w:p w14:paraId="0798745C" w14:textId="7EB4914F" w:rsidR="00B83C6E" w:rsidRDefault="00B83C6E" w:rsidP="00E65BF9">
      <w:pPr>
        <w:spacing w:after="0" w:line="240" w:lineRule="auto"/>
        <w:ind w:left="-993"/>
        <w:rPr>
          <w:rFonts w:cstheme="minorHAnsi"/>
          <w:lang w:val="hr-BA"/>
        </w:rPr>
      </w:pPr>
    </w:p>
    <w:p w14:paraId="70378420" w14:textId="1CD4A65B" w:rsidR="00B83C6E" w:rsidRDefault="00B83C6E" w:rsidP="00E65BF9">
      <w:pPr>
        <w:spacing w:after="0" w:line="240" w:lineRule="auto"/>
        <w:ind w:left="-993"/>
        <w:rPr>
          <w:rFonts w:cstheme="minorHAnsi"/>
          <w:lang w:val="hr-BA"/>
        </w:rPr>
      </w:pPr>
    </w:p>
    <w:p w14:paraId="24FEA5BC" w14:textId="5828EB5F" w:rsidR="00B83C6E" w:rsidRDefault="00B83C6E" w:rsidP="00E65BF9">
      <w:pPr>
        <w:spacing w:after="0" w:line="240" w:lineRule="auto"/>
        <w:ind w:left="-993"/>
        <w:rPr>
          <w:rFonts w:cstheme="minorHAnsi"/>
          <w:lang w:val="hr-BA"/>
        </w:rPr>
      </w:pPr>
    </w:p>
    <w:p w14:paraId="34DA7FB1" w14:textId="5A082766" w:rsidR="00B83C6E" w:rsidRDefault="00B83C6E" w:rsidP="00E65BF9">
      <w:pPr>
        <w:spacing w:after="0" w:line="240" w:lineRule="auto"/>
        <w:ind w:left="-993"/>
        <w:rPr>
          <w:rFonts w:cstheme="minorHAnsi"/>
          <w:lang w:val="hr-BA"/>
        </w:rPr>
      </w:pPr>
      <w:r>
        <w:rPr>
          <w:rFonts w:cstheme="minorHAnsi"/>
          <w:lang w:val="hr-BA"/>
        </w:rPr>
        <w:t xml:space="preserve">   Potpis i pečat dobavljača</w:t>
      </w:r>
    </w:p>
    <w:p w14:paraId="05DC5C5C" w14:textId="71CFE2E7" w:rsidR="00B83C6E" w:rsidRDefault="00B83C6E" w:rsidP="00E65BF9">
      <w:pPr>
        <w:spacing w:after="0" w:line="240" w:lineRule="auto"/>
        <w:ind w:left="-993"/>
        <w:rPr>
          <w:rFonts w:cstheme="minorHAnsi"/>
          <w:lang w:val="hr-BA"/>
        </w:rPr>
      </w:pPr>
    </w:p>
    <w:p w14:paraId="4F409B92" w14:textId="06C8192C" w:rsidR="00B83C6E" w:rsidRDefault="00B83C6E" w:rsidP="00E65BF9">
      <w:pPr>
        <w:spacing w:after="0" w:line="240" w:lineRule="auto"/>
        <w:ind w:left="-993"/>
        <w:rPr>
          <w:rFonts w:cstheme="minorHAnsi"/>
          <w:lang w:val="hr-BA"/>
        </w:rPr>
      </w:pPr>
      <w:r>
        <w:rPr>
          <w:rFonts w:cstheme="minorHAnsi"/>
          <w:lang w:val="hr-BA"/>
        </w:rPr>
        <w:t xml:space="preserve">   </w:t>
      </w:r>
      <w:r w:rsidRPr="00B83C6E">
        <w:rPr>
          <w:rFonts w:cstheme="minorHAnsi"/>
          <w:shd w:val="clear" w:color="auto" w:fill="DEEAF6" w:themeFill="accent5" w:themeFillTint="33"/>
          <w:lang w:val="hr-BA"/>
        </w:rPr>
        <w:t>_</w:t>
      </w:r>
      <w:r>
        <w:rPr>
          <w:rFonts w:cstheme="minorHAnsi"/>
          <w:shd w:val="clear" w:color="auto" w:fill="DEEAF6" w:themeFill="accent5" w:themeFillTint="33"/>
          <w:lang w:val="hr-BA"/>
        </w:rPr>
        <w:t>___________________</w:t>
      </w:r>
      <w:r>
        <w:rPr>
          <w:rFonts w:cstheme="minorHAnsi"/>
          <w:lang w:val="hr-BA"/>
        </w:rPr>
        <w:t xml:space="preserve">        </w:t>
      </w:r>
    </w:p>
    <w:p w14:paraId="457A70DF" w14:textId="0548E438" w:rsidR="00B83C6E" w:rsidRDefault="00B83C6E" w:rsidP="00E65BF9">
      <w:pPr>
        <w:spacing w:after="0" w:line="240" w:lineRule="auto"/>
        <w:ind w:left="-993"/>
        <w:rPr>
          <w:rFonts w:cstheme="minorHAnsi"/>
          <w:lang w:val="hr-BA"/>
        </w:rPr>
      </w:pPr>
    </w:p>
    <w:p w14:paraId="5867FD94" w14:textId="2877EA50" w:rsidR="00B83C6E" w:rsidRDefault="00B83C6E" w:rsidP="00E65BF9">
      <w:pPr>
        <w:spacing w:after="0" w:line="240" w:lineRule="auto"/>
        <w:ind w:left="-993"/>
        <w:rPr>
          <w:rFonts w:cstheme="minorHAnsi"/>
          <w:lang w:val="hr-BA"/>
        </w:rPr>
      </w:pPr>
    </w:p>
    <w:p w14:paraId="1B64C6D9" w14:textId="55B4C79A" w:rsidR="00B83C6E" w:rsidRDefault="00B83C6E" w:rsidP="00E65BF9">
      <w:pPr>
        <w:spacing w:after="0" w:line="240" w:lineRule="auto"/>
        <w:ind w:left="-993"/>
        <w:rPr>
          <w:rFonts w:cstheme="minorHAnsi"/>
          <w:b/>
          <w:bCs/>
          <w:lang w:val="hr-BA"/>
        </w:rPr>
      </w:pPr>
      <w:r>
        <w:rPr>
          <w:rFonts w:cstheme="minorHAnsi"/>
          <w:b/>
          <w:bCs/>
          <w:lang w:val="hr-BA"/>
        </w:rPr>
        <w:t>Napomena:</w:t>
      </w:r>
    </w:p>
    <w:p w14:paraId="135A506D" w14:textId="4FD4323C" w:rsidR="00B83C6E" w:rsidRDefault="00B83C6E" w:rsidP="00E65BF9">
      <w:pPr>
        <w:spacing w:after="0" w:line="240" w:lineRule="auto"/>
        <w:ind w:left="-993"/>
        <w:rPr>
          <w:rFonts w:cstheme="minorHAnsi"/>
          <w:lang w:val="hr-BA"/>
        </w:rPr>
      </w:pPr>
      <w:r>
        <w:rPr>
          <w:rFonts w:cstheme="minorHAnsi"/>
          <w:lang w:val="hr-BA"/>
        </w:rPr>
        <w:t>Povjerljivim informacijama se ne mogu smatrati informacije propisane člankom 11. Zakona.</w:t>
      </w:r>
    </w:p>
    <w:p w14:paraId="1A98077C" w14:textId="5563D1CC" w:rsidR="00B83C6E" w:rsidRDefault="00B83C6E" w:rsidP="00E65BF9">
      <w:pPr>
        <w:spacing w:after="0" w:line="240" w:lineRule="auto"/>
        <w:ind w:left="-993"/>
        <w:rPr>
          <w:rFonts w:cstheme="minorHAnsi"/>
          <w:lang w:val="hr-BA"/>
        </w:rPr>
      </w:pPr>
    </w:p>
    <w:p w14:paraId="71747053" w14:textId="1B060B9A" w:rsidR="00B83C6E" w:rsidRDefault="00B83C6E" w:rsidP="00E65BF9">
      <w:pPr>
        <w:spacing w:after="0" w:line="240" w:lineRule="auto"/>
        <w:ind w:left="-993"/>
        <w:rPr>
          <w:rFonts w:cstheme="minorHAnsi"/>
          <w:lang w:val="hr-BA"/>
        </w:rPr>
      </w:pPr>
    </w:p>
    <w:p w14:paraId="51F7D8B4" w14:textId="0C99D083" w:rsidR="00B83C6E" w:rsidRDefault="00B83C6E" w:rsidP="00B83C6E">
      <w:pPr>
        <w:spacing w:after="0" w:line="240" w:lineRule="auto"/>
        <w:ind w:left="-993"/>
        <w:jc w:val="center"/>
        <w:rPr>
          <w:rFonts w:cstheme="minorHAnsi"/>
          <w:b/>
          <w:bCs/>
          <w:lang w:val="hr-BA"/>
        </w:rPr>
      </w:pPr>
      <w:r>
        <w:rPr>
          <w:rFonts w:cstheme="minorHAnsi"/>
          <w:b/>
          <w:bCs/>
          <w:lang w:val="hr-BA"/>
        </w:rPr>
        <w:t>Izjava o ispunjenosti uvjeta iz članka 45. stavak (1) točaka od a) do d) Zakona o javnim nabavama BiH („Službenom glasniku broj:39/14“)</w:t>
      </w:r>
    </w:p>
    <w:p w14:paraId="03E0DDF4" w14:textId="64AF7B22" w:rsidR="00B83C6E" w:rsidRDefault="00B83C6E" w:rsidP="00B83C6E">
      <w:pPr>
        <w:spacing w:after="0" w:line="240" w:lineRule="auto"/>
        <w:ind w:left="-993"/>
        <w:rPr>
          <w:rFonts w:cstheme="minorHAnsi"/>
          <w:lang w:val="hr-BA"/>
        </w:rPr>
      </w:pPr>
    </w:p>
    <w:p w14:paraId="3B13A89C" w14:textId="5316CB27" w:rsidR="00B83C6E" w:rsidRDefault="00B83C6E" w:rsidP="00966DDF">
      <w:pPr>
        <w:spacing w:after="0" w:line="276" w:lineRule="auto"/>
        <w:ind w:left="-993"/>
        <w:rPr>
          <w:rFonts w:cstheme="minorHAnsi"/>
          <w:lang w:val="hr-BA"/>
        </w:rPr>
      </w:pPr>
      <w:r>
        <w:rPr>
          <w:rFonts w:cstheme="minorHAnsi"/>
          <w:lang w:val="hr-BA"/>
        </w:rPr>
        <w:t>Ja, niže potpisani</w:t>
      </w:r>
      <w:r w:rsidR="00CF497F">
        <w:rPr>
          <w:rFonts w:cstheme="minorHAnsi"/>
          <w:lang w:val="hr-BA"/>
        </w:rPr>
        <w:t xml:space="preserve"> </w:t>
      </w:r>
      <w:r w:rsidR="00CF497F" w:rsidRPr="00966DDF">
        <w:rPr>
          <w:rFonts w:cstheme="minorHAnsi"/>
          <w:shd w:val="clear" w:color="auto" w:fill="DEEAF6" w:themeFill="accent5" w:themeFillTint="33"/>
          <w:lang w:val="hr-BA"/>
        </w:rPr>
        <w:t>_____________________________________</w:t>
      </w:r>
      <w:r w:rsidR="00CF497F">
        <w:rPr>
          <w:rFonts w:cstheme="minorHAnsi"/>
          <w:lang w:val="hr-BA"/>
        </w:rPr>
        <w:t xml:space="preserve"> (ime i prezime), sa osobnom iskaznicom broj: </w:t>
      </w:r>
      <w:r w:rsidR="00CF497F" w:rsidRPr="00966DDF">
        <w:rPr>
          <w:rFonts w:cstheme="minorHAnsi"/>
          <w:shd w:val="clear" w:color="auto" w:fill="DEEAF6" w:themeFill="accent5" w:themeFillTint="33"/>
          <w:lang w:val="hr-BA"/>
        </w:rPr>
        <w:t>____________________</w:t>
      </w:r>
      <w:r w:rsidR="00CF497F">
        <w:rPr>
          <w:rFonts w:cstheme="minorHAnsi"/>
          <w:lang w:val="hr-BA"/>
        </w:rPr>
        <w:t xml:space="preserve"> izdat</w:t>
      </w:r>
      <w:r w:rsidR="00966DDF">
        <w:rPr>
          <w:rFonts w:cstheme="minorHAnsi"/>
          <w:lang w:val="hr-BA"/>
        </w:rPr>
        <w:t>e</w:t>
      </w:r>
      <w:r w:rsidR="00CF497F">
        <w:rPr>
          <w:rFonts w:cstheme="minorHAnsi"/>
          <w:lang w:val="hr-BA"/>
        </w:rPr>
        <w:t xml:space="preserve"> od </w:t>
      </w:r>
      <w:r w:rsidR="00CF497F" w:rsidRPr="00966DDF">
        <w:rPr>
          <w:rFonts w:cstheme="minorHAnsi"/>
          <w:shd w:val="clear" w:color="auto" w:fill="DEEAF6" w:themeFill="accent5" w:themeFillTint="33"/>
          <w:lang w:val="hr-BA"/>
        </w:rPr>
        <w:t>___________________________</w:t>
      </w:r>
      <w:r w:rsidR="00CF497F">
        <w:rPr>
          <w:rFonts w:cstheme="minorHAnsi"/>
          <w:lang w:val="hr-BA"/>
        </w:rPr>
        <w:t xml:space="preserve"> , u svojstvu predstavnika gospodarskog društva ili obrta ili srodne djelatnosti </w:t>
      </w:r>
      <w:r w:rsidR="00CF497F" w:rsidRPr="00966DDF">
        <w:rPr>
          <w:rFonts w:cstheme="minorHAnsi"/>
          <w:shd w:val="clear" w:color="auto" w:fill="DEEAF6" w:themeFill="accent5" w:themeFillTint="33"/>
          <w:lang w:val="hr-BA"/>
        </w:rPr>
        <w:t>_______________________________________________________________</w:t>
      </w:r>
      <w:r w:rsidR="00CF497F">
        <w:rPr>
          <w:rFonts w:cstheme="minorHAnsi"/>
          <w:lang w:val="hr-BA"/>
        </w:rPr>
        <w:t xml:space="preserve"> ( navesti položaj, naziv gospodarskog društva ili obrta ili srodne djelatnosti), ID broj: </w:t>
      </w:r>
      <w:r w:rsidR="00CF497F" w:rsidRPr="00966DDF">
        <w:rPr>
          <w:rFonts w:cstheme="minorHAnsi"/>
          <w:shd w:val="clear" w:color="auto" w:fill="DEEAF6" w:themeFill="accent5" w:themeFillTint="33"/>
          <w:lang w:val="hr-BA"/>
        </w:rPr>
        <w:t>____________________________________</w:t>
      </w:r>
    </w:p>
    <w:p w14:paraId="20C981A5" w14:textId="49069680" w:rsidR="00CF497F" w:rsidRDefault="00CF497F" w:rsidP="00966DDF">
      <w:pPr>
        <w:spacing w:after="0" w:line="276" w:lineRule="auto"/>
        <w:ind w:left="-993"/>
        <w:rPr>
          <w:rFonts w:cstheme="minorHAnsi"/>
          <w:lang w:val="hr-BA"/>
        </w:rPr>
      </w:pPr>
      <w:r>
        <w:rPr>
          <w:rFonts w:cstheme="minorHAnsi"/>
          <w:lang w:val="hr-BA"/>
        </w:rPr>
        <w:t xml:space="preserve">Čije sjedište se nalazi u </w:t>
      </w:r>
      <w:r w:rsidRPr="00966DDF">
        <w:rPr>
          <w:rFonts w:cstheme="minorHAnsi"/>
          <w:shd w:val="clear" w:color="auto" w:fill="DEEAF6" w:themeFill="accent5" w:themeFillTint="33"/>
          <w:lang w:val="hr-BA"/>
        </w:rPr>
        <w:t>______________________________</w:t>
      </w:r>
      <w:r>
        <w:rPr>
          <w:rFonts w:cstheme="minorHAnsi"/>
          <w:lang w:val="hr-BA"/>
        </w:rPr>
        <w:t xml:space="preserve"> ( Grad/općina), na adresi </w:t>
      </w:r>
      <w:r w:rsidRPr="00966DDF">
        <w:rPr>
          <w:rFonts w:cstheme="minorHAnsi"/>
          <w:shd w:val="clear" w:color="auto" w:fill="DEEAF6" w:themeFill="accent5" w:themeFillTint="33"/>
          <w:lang w:val="hr-BA"/>
        </w:rPr>
        <w:t>___________________________</w:t>
      </w:r>
    </w:p>
    <w:p w14:paraId="1CC89507" w14:textId="270BC5AA" w:rsidR="00CF497F" w:rsidRDefault="00CF497F" w:rsidP="00966DDF">
      <w:pPr>
        <w:spacing w:after="0" w:line="276" w:lineRule="auto"/>
        <w:ind w:left="-993"/>
        <w:rPr>
          <w:rFonts w:cstheme="minorHAnsi"/>
          <w:lang w:val="hr-BA"/>
        </w:rPr>
      </w:pPr>
      <w:r>
        <w:rPr>
          <w:rFonts w:cstheme="minorHAnsi"/>
          <w:lang w:val="hr-BA"/>
        </w:rPr>
        <w:t xml:space="preserve">(ulica i broj), kao kandidat/ponuditelj u postupku javne nabave </w:t>
      </w:r>
      <w:r w:rsidRPr="00966DDF">
        <w:rPr>
          <w:rFonts w:cstheme="minorHAnsi"/>
          <w:shd w:val="clear" w:color="auto" w:fill="DEEAF6" w:themeFill="accent5" w:themeFillTint="33"/>
          <w:lang w:val="hr-BA"/>
        </w:rPr>
        <w:t>_______________________________________________________</w:t>
      </w:r>
      <w:r>
        <w:rPr>
          <w:rFonts w:cstheme="minorHAnsi"/>
          <w:lang w:val="hr-BA"/>
        </w:rPr>
        <w:t xml:space="preserve"> (navesti točan naziv i vrstu postupka javne nabave),</w:t>
      </w:r>
    </w:p>
    <w:p w14:paraId="09AAD3AB" w14:textId="7981328C" w:rsidR="00CF497F" w:rsidRDefault="00CF497F" w:rsidP="00966DDF">
      <w:pPr>
        <w:spacing w:after="0" w:line="276" w:lineRule="auto"/>
        <w:ind w:left="-993"/>
        <w:rPr>
          <w:rFonts w:cstheme="minorHAnsi"/>
          <w:b/>
          <w:bCs/>
          <w:lang w:val="hr-BA"/>
        </w:rPr>
      </w:pPr>
      <w:r>
        <w:rPr>
          <w:rFonts w:cstheme="minorHAnsi"/>
          <w:lang w:val="hr-BA"/>
        </w:rPr>
        <w:t xml:space="preserve">a kojeg provodi ugovorno tijelo </w:t>
      </w:r>
      <w:r w:rsidRPr="00966DDF">
        <w:rPr>
          <w:rFonts w:cstheme="minorHAnsi"/>
          <w:shd w:val="clear" w:color="auto" w:fill="DEEAF6" w:themeFill="accent5" w:themeFillTint="33"/>
          <w:lang w:val="hr-BA"/>
        </w:rPr>
        <w:t>_______________________________________________________</w:t>
      </w:r>
      <w:r>
        <w:rPr>
          <w:rFonts w:cstheme="minorHAnsi"/>
          <w:lang w:val="hr-BA"/>
        </w:rPr>
        <w:t xml:space="preserve"> (navesti točan naziv ugovornog tijela), </w:t>
      </w:r>
      <w:r>
        <w:rPr>
          <w:rFonts w:cstheme="minorHAnsi"/>
          <w:b/>
          <w:bCs/>
          <w:lang w:val="hr-BA"/>
        </w:rPr>
        <w:t>pod punom materijalnom i kaznenom odgovornošću</w:t>
      </w:r>
    </w:p>
    <w:p w14:paraId="6C7D2B94" w14:textId="18FDBD63" w:rsidR="00CF497F" w:rsidRDefault="00CF497F" w:rsidP="00B83C6E">
      <w:pPr>
        <w:spacing w:after="0" w:line="240" w:lineRule="auto"/>
        <w:ind w:left="-993"/>
        <w:rPr>
          <w:rFonts w:cstheme="minorHAnsi"/>
          <w:b/>
          <w:bCs/>
          <w:lang w:val="hr-BA"/>
        </w:rPr>
      </w:pPr>
    </w:p>
    <w:p w14:paraId="595732BD" w14:textId="01426A36" w:rsidR="00CF497F" w:rsidRDefault="00CF497F" w:rsidP="00B83C6E">
      <w:pPr>
        <w:spacing w:after="0" w:line="240" w:lineRule="auto"/>
        <w:ind w:left="-993"/>
        <w:rPr>
          <w:rFonts w:cstheme="minorHAnsi"/>
          <w:b/>
          <w:bCs/>
          <w:lang w:val="hr-BA"/>
        </w:rPr>
      </w:pPr>
    </w:p>
    <w:p w14:paraId="6BF13C28" w14:textId="0A6D3DA4" w:rsidR="00CF497F" w:rsidRDefault="00CF497F" w:rsidP="00CF497F">
      <w:pPr>
        <w:spacing w:after="0" w:line="240" w:lineRule="auto"/>
        <w:ind w:left="-993"/>
        <w:jc w:val="center"/>
        <w:rPr>
          <w:rFonts w:cstheme="minorHAnsi"/>
          <w:b/>
          <w:bCs/>
          <w:lang w:val="hr-BA"/>
        </w:rPr>
      </w:pPr>
      <w:r>
        <w:rPr>
          <w:rFonts w:cstheme="minorHAnsi"/>
          <w:b/>
          <w:bCs/>
          <w:lang w:val="hr-BA"/>
        </w:rPr>
        <w:t>IZJAVLJUJEM</w:t>
      </w:r>
    </w:p>
    <w:p w14:paraId="1BE2742D" w14:textId="598FB3A5" w:rsidR="00CF497F" w:rsidRDefault="00CF497F" w:rsidP="00CF497F">
      <w:pPr>
        <w:spacing w:after="0" w:line="240" w:lineRule="auto"/>
        <w:ind w:left="-993"/>
        <w:jc w:val="center"/>
        <w:rPr>
          <w:rFonts w:cstheme="minorHAnsi"/>
          <w:b/>
          <w:bCs/>
          <w:lang w:val="hr-BA"/>
        </w:rPr>
      </w:pPr>
    </w:p>
    <w:p w14:paraId="78EB9DD9" w14:textId="02139708" w:rsidR="00CF497F" w:rsidRDefault="00CF497F" w:rsidP="00CF497F">
      <w:pPr>
        <w:spacing w:after="0" w:line="240" w:lineRule="auto"/>
        <w:ind w:left="-993"/>
        <w:jc w:val="center"/>
        <w:rPr>
          <w:rFonts w:cstheme="minorHAnsi"/>
          <w:b/>
          <w:bCs/>
          <w:lang w:val="hr-BA"/>
        </w:rPr>
      </w:pPr>
    </w:p>
    <w:p w14:paraId="375477F5" w14:textId="4E21C779" w:rsidR="00B83C6E" w:rsidRDefault="00CF497F" w:rsidP="00CF497F">
      <w:pPr>
        <w:spacing w:after="0" w:line="240" w:lineRule="auto"/>
        <w:ind w:left="-993"/>
        <w:rPr>
          <w:rFonts w:cstheme="minorHAnsi"/>
          <w:lang w:val="hr-BA"/>
        </w:rPr>
      </w:pPr>
      <w:r>
        <w:rPr>
          <w:rFonts w:cstheme="minorHAnsi"/>
          <w:lang w:val="hr-BA"/>
        </w:rPr>
        <w:t xml:space="preserve">Kandidat/ponuđač </w:t>
      </w:r>
      <w:r w:rsidRPr="00966DDF">
        <w:rPr>
          <w:rFonts w:cstheme="minorHAnsi"/>
          <w:shd w:val="clear" w:color="auto" w:fill="DEEAF6" w:themeFill="accent5" w:themeFillTint="33"/>
          <w:lang w:val="hr-BA"/>
        </w:rPr>
        <w:t>_____________________________</w:t>
      </w:r>
      <w:r>
        <w:rPr>
          <w:rFonts w:cstheme="minorHAnsi"/>
          <w:lang w:val="hr-BA"/>
        </w:rPr>
        <w:t xml:space="preserve"> u navedenom postupku javne nabave, kojeg predstavlja, nije: </w:t>
      </w:r>
    </w:p>
    <w:p w14:paraId="00EE4274" w14:textId="4F781948" w:rsidR="00CF497F" w:rsidRDefault="00CF497F" w:rsidP="00CF497F">
      <w:pPr>
        <w:spacing w:after="0" w:line="240" w:lineRule="auto"/>
        <w:ind w:left="-993"/>
        <w:rPr>
          <w:rFonts w:cstheme="minorHAnsi"/>
          <w:lang w:val="hr-BA"/>
        </w:rPr>
      </w:pPr>
    </w:p>
    <w:p w14:paraId="4D6EC163" w14:textId="36193685" w:rsidR="00CF497F" w:rsidRDefault="00CF497F" w:rsidP="00CF497F">
      <w:pPr>
        <w:pStyle w:val="Odlomakpopisa"/>
        <w:numPr>
          <w:ilvl w:val="0"/>
          <w:numId w:val="7"/>
        </w:numPr>
        <w:spacing w:after="0" w:line="240" w:lineRule="auto"/>
        <w:rPr>
          <w:rFonts w:cstheme="minorHAnsi"/>
          <w:lang w:val="hr-BA"/>
        </w:rPr>
      </w:pPr>
      <w:r>
        <w:rPr>
          <w:rFonts w:cstheme="minorHAnsi"/>
          <w:lang w:val="hr-BA"/>
        </w:rPr>
        <w:t>Pravomoćnom sudskom presudom u kaznenom postupku osuđen za kaznena djela organiziranog kriminala, korupcije, prijevare ili pranja novca sukladno odnosnim propisima u BiH ili zemlji registracije;</w:t>
      </w:r>
    </w:p>
    <w:p w14:paraId="004D5873" w14:textId="08F964CF" w:rsidR="00CF497F" w:rsidRDefault="00CF497F" w:rsidP="00CF497F">
      <w:pPr>
        <w:pStyle w:val="Odlomakpopisa"/>
        <w:numPr>
          <w:ilvl w:val="0"/>
          <w:numId w:val="7"/>
        </w:numPr>
        <w:spacing w:after="0" w:line="240" w:lineRule="auto"/>
        <w:rPr>
          <w:rFonts w:cstheme="minorHAnsi"/>
          <w:lang w:val="hr-BA"/>
        </w:rPr>
      </w:pPr>
      <w:r>
        <w:rPr>
          <w:rFonts w:cstheme="minorHAnsi"/>
          <w:lang w:val="hr-BA"/>
        </w:rPr>
        <w:t>Pod stečajem ili je predmetom stečajnog postupka ili je pak predmetom likvidacijskog postupka;</w:t>
      </w:r>
    </w:p>
    <w:p w14:paraId="629D1537" w14:textId="3C09B914" w:rsidR="00CF497F" w:rsidRDefault="00CF497F" w:rsidP="00CF497F">
      <w:pPr>
        <w:pStyle w:val="Odlomakpopisa"/>
        <w:numPr>
          <w:ilvl w:val="0"/>
          <w:numId w:val="7"/>
        </w:numPr>
        <w:spacing w:after="0" w:line="240" w:lineRule="auto"/>
        <w:rPr>
          <w:rFonts w:cstheme="minorHAnsi"/>
          <w:lang w:val="hr-BA"/>
        </w:rPr>
      </w:pPr>
      <w:r>
        <w:rPr>
          <w:rFonts w:cstheme="minorHAnsi"/>
          <w:lang w:val="hr-BA"/>
        </w:rPr>
        <w:t>Propustio ispuniti obveze u svezi s plaćanjem mirovinskog i invalidskog osiguranja i zdravstvenog osiguranja sukladno odnosnim propisima u BiH ili zemlji registracije;</w:t>
      </w:r>
    </w:p>
    <w:p w14:paraId="5C0E155F" w14:textId="4A194EFE" w:rsidR="00CF497F" w:rsidRDefault="00A34B4B" w:rsidP="00CF497F">
      <w:pPr>
        <w:pStyle w:val="Odlomakpopisa"/>
        <w:numPr>
          <w:ilvl w:val="0"/>
          <w:numId w:val="7"/>
        </w:numPr>
        <w:spacing w:after="0" w:line="240" w:lineRule="auto"/>
        <w:rPr>
          <w:rFonts w:cstheme="minorHAnsi"/>
          <w:lang w:val="hr-BA"/>
        </w:rPr>
      </w:pPr>
      <w:r>
        <w:rPr>
          <w:rFonts w:cstheme="minorHAnsi"/>
          <w:lang w:val="hr-BA"/>
        </w:rPr>
        <w:t>Propustio ispuniti obveze u svezi s plaćanjem izravnih i neizravnih poreza sukladno odnosnim propisima u BiH ili zemlji registracije;</w:t>
      </w:r>
    </w:p>
    <w:p w14:paraId="47F852C5" w14:textId="3227C008" w:rsidR="00A34B4B" w:rsidRDefault="00A34B4B" w:rsidP="00A34B4B">
      <w:pPr>
        <w:spacing w:after="0" w:line="240" w:lineRule="auto"/>
        <w:ind w:left="-993"/>
        <w:rPr>
          <w:rFonts w:cstheme="minorHAnsi"/>
          <w:lang w:val="hr-BA"/>
        </w:rPr>
      </w:pPr>
    </w:p>
    <w:p w14:paraId="39FED06B" w14:textId="3BECA9E8" w:rsidR="00A34B4B" w:rsidRDefault="00A34B4B" w:rsidP="00A34B4B">
      <w:pPr>
        <w:spacing w:after="0" w:line="240" w:lineRule="auto"/>
        <w:ind w:left="-993"/>
        <w:rPr>
          <w:rFonts w:cstheme="minorHAnsi"/>
          <w:lang w:val="hr-BA"/>
        </w:rPr>
      </w:pPr>
      <w:r>
        <w:rPr>
          <w:rFonts w:cstheme="minorHAnsi"/>
          <w:lang w:val="hr-BA"/>
        </w:rPr>
        <w:t>U navedenom smislu sam upoznat sa obvezom kandidata/ponuditelja da u slučaju dodjele ugovora dostavi dokumente iz članka 45. stavak (2) točke od a) do d) na zahtjev ugovornog tijela u riku kojeg odredi ugovorno tijelo sukladno članku 72. stavak (3) točka a).</w:t>
      </w:r>
    </w:p>
    <w:p w14:paraId="013EEF45" w14:textId="666DD034" w:rsidR="00A34B4B" w:rsidRDefault="00A34B4B" w:rsidP="00A34B4B">
      <w:pPr>
        <w:spacing w:after="0" w:line="240" w:lineRule="auto"/>
        <w:ind w:left="-993"/>
        <w:rPr>
          <w:rFonts w:cstheme="minorHAnsi"/>
          <w:lang w:val="hr-BA"/>
        </w:rPr>
      </w:pPr>
    </w:p>
    <w:p w14:paraId="1DD94631" w14:textId="07A4C9FE" w:rsidR="00A34B4B" w:rsidRDefault="00A34B4B" w:rsidP="00A34B4B">
      <w:pPr>
        <w:spacing w:after="0" w:line="240" w:lineRule="auto"/>
        <w:ind w:left="-993"/>
        <w:rPr>
          <w:rFonts w:cstheme="minorHAnsi"/>
          <w:lang w:val="hr-BA"/>
        </w:rPr>
      </w:pPr>
      <w:r>
        <w:rPr>
          <w:rFonts w:cstheme="minorHAnsi"/>
          <w:lang w:val="hr-BA"/>
        </w:rPr>
        <w:t xml:space="preserve">Nadalje izjavljujem da sam svjestan da </w:t>
      </w:r>
      <w:r w:rsidR="00223058">
        <w:rPr>
          <w:rFonts w:cstheme="minorHAnsi"/>
          <w:lang w:val="hr-BA"/>
        </w:rPr>
        <w:t>krivotvorenje službene isprave, odnosno uporaba neistinite službene ili poslovne isprave, knjige ili spisa u službi ili poslovanju kao da su istiniti predstavlja kazneno djelo predviđeno Kaznenim zakonima u BiH, te da davanje netočnih podataka u dokumentima kojima se dokazuje osobna sposobnost iz članka 45. Zakona o javnim nabavama predstavlja prekršaj za koji su predviđene novčane kazne od 1.000,00 KM do 10.000,00 KM za ponuditelja (pravna osoba) i od 200,00 KM do 2.000,00 KM za odgovornu osobu ponuditelja.</w:t>
      </w:r>
    </w:p>
    <w:p w14:paraId="57E5CB12" w14:textId="25AC5B6A" w:rsidR="00223058" w:rsidRDefault="00223058" w:rsidP="00A34B4B">
      <w:pPr>
        <w:spacing w:after="0" w:line="240" w:lineRule="auto"/>
        <w:ind w:left="-993"/>
        <w:rPr>
          <w:rFonts w:cstheme="minorHAnsi"/>
          <w:lang w:val="hr-BA"/>
        </w:rPr>
      </w:pPr>
    </w:p>
    <w:p w14:paraId="603BBE3C" w14:textId="6EFDDDA2" w:rsidR="00223058" w:rsidRDefault="00223058" w:rsidP="00A34B4B">
      <w:pPr>
        <w:spacing w:after="0" w:line="240" w:lineRule="auto"/>
        <w:ind w:left="-993"/>
        <w:rPr>
          <w:rFonts w:cstheme="minorHAnsi"/>
          <w:lang w:val="hr-BA"/>
        </w:rPr>
      </w:pPr>
    </w:p>
    <w:p w14:paraId="1C2C87E4" w14:textId="4A677BE3" w:rsidR="00223058" w:rsidRDefault="00223058" w:rsidP="00A34B4B">
      <w:pPr>
        <w:spacing w:after="0" w:line="240" w:lineRule="auto"/>
        <w:ind w:left="-993"/>
        <w:rPr>
          <w:rFonts w:cstheme="minorHAnsi"/>
          <w:lang w:val="hr-BA"/>
        </w:rPr>
      </w:pPr>
      <w:r>
        <w:rPr>
          <w:rFonts w:cstheme="minorHAnsi"/>
          <w:lang w:val="hr-BA"/>
        </w:rPr>
        <w:t>Također izjavljujem da sam svjestan da ugovorno tijelo koje provodi navedeni postupak javne nabave sukladno članku 45. stavak (6) Zakona o javnim nabavama BiH u slučaju sumnje u točnost podataka danih putem ove izjave zadržava pravo provjere točnosti iznesenih informacija kod nadležnih tijela.</w:t>
      </w:r>
    </w:p>
    <w:p w14:paraId="7F0889EE" w14:textId="05A060D5" w:rsidR="00223058" w:rsidRDefault="00223058" w:rsidP="00A34B4B">
      <w:pPr>
        <w:spacing w:after="0" w:line="240" w:lineRule="auto"/>
        <w:ind w:left="-993"/>
        <w:rPr>
          <w:rFonts w:cstheme="minorHAnsi"/>
          <w:lang w:val="hr-BA"/>
        </w:rPr>
      </w:pPr>
    </w:p>
    <w:p w14:paraId="74AF781C" w14:textId="0A9FB4E0" w:rsidR="00223058" w:rsidRDefault="00223058" w:rsidP="00A34B4B">
      <w:pPr>
        <w:spacing w:after="0" w:line="240" w:lineRule="auto"/>
        <w:ind w:left="-993"/>
        <w:rPr>
          <w:rFonts w:cstheme="minorHAnsi"/>
          <w:lang w:val="hr-BA"/>
        </w:rPr>
      </w:pPr>
    </w:p>
    <w:p w14:paraId="2BEA9BAA" w14:textId="3BE25C92" w:rsidR="00223058" w:rsidRDefault="00223058" w:rsidP="00A34B4B">
      <w:pPr>
        <w:spacing w:after="0" w:line="240" w:lineRule="auto"/>
        <w:ind w:left="-993"/>
        <w:rPr>
          <w:rFonts w:cstheme="minorHAnsi"/>
          <w:lang w:val="hr-BA"/>
        </w:rPr>
      </w:pPr>
      <w:r>
        <w:rPr>
          <w:rFonts w:cstheme="minorHAnsi"/>
          <w:lang w:val="hr-BA"/>
        </w:rPr>
        <w:t>Izjavu dao:</w:t>
      </w:r>
    </w:p>
    <w:p w14:paraId="47081E78" w14:textId="71EFC262" w:rsidR="00223058" w:rsidRDefault="00223058" w:rsidP="00223058">
      <w:pPr>
        <w:spacing w:after="0" w:line="240" w:lineRule="auto"/>
        <w:ind w:left="-993"/>
        <w:rPr>
          <w:rFonts w:cstheme="minorHAnsi"/>
          <w:lang w:val="hr-BA"/>
        </w:rPr>
      </w:pPr>
      <w:r w:rsidRPr="00966DDF">
        <w:rPr>
          <w:rFonts w:cstheme="minorHAnsi"/>
          <w:shd w:val="clear" w:color="auto" w:fill="DEEAF6" w:themeFill="accent5" w:themeFillTint="33"/>
          <w:lang w:val="hr-BA"/>
        </w:rPr>
        <w:t>_______________________</w:t>
      </w:r>
      <w:r w:rsidR="00966DDF" w:rsidRPr="00966DDF">
        <w:rPr>
          <w:rFonts w:cstheme="minorHAnsi"/>
          <w:shd w:val="clear" w:color="auto" w:fill="DEEAF6" w:themeFill="accent5" w:themeFillTint="33"/>
          <w:lang w:val="hr-BA"/>
        </w:rPr>
        <w:t>__</w:t>
      </w:r>
    </w:p>
    <w:p w14:paraId="769352B6" w14:textId="5F11E5C5" w:rsidR="00223058" w:rsidRDefault="00223058" w:rsidP="00223058">
      <w:pPr>
        <w:spacing w:after="0" w:line="240" w:lineRule="auto"/>
        <w:ind w:left="-993"/>
        <w:rPr>
          <w:rFonts w:cstheme="minorHAnsi"/>
          <w:lang w:val="hr-BA"/>
        </w:rPr>
      </w:pPr>
    </w:p>
    <w:p w14:paraId="4CA89DAB" w14:textId="7E8EB4E9" w:rsidR="00223058" w:rsidRDefault="00223058" w:rsidP="00223058">
      <w:pPr>
        <w:spacing w:after="0" w:line="240" w:lineRule="auto"/>
        <w:ind w:left="-993"/>
        <w:rPr>
          <w:rFonts w:cstheme="minorHAnsi"/>
          <w:lang w:val="hr-BA"/>
        </w:rPr>
      </w:pPr>
      <w:r>
        <w:rPr>
          <w:rFonts w:cstheme="minorHAnsi"/>
          <w:lang w:val="hr-BA"/>
        </w:rPr>
        <w:t>Mjesto i datum davanja izjave</w:t>
      </w:r>
    </w:p>
    <w:p w14:paraId="43BF3FA3" w14:textId="504E4DD1" w:rsidR="00223058" w:rsidRDefault="00223058" w:rsidP="00223058">
      <w:pPr>
        <w:spacing w:after="0" w:line="240" w:lineRule="auto"/>
        <w:ind w:left="-993"/>
        <w:rPr>
          <w:rFonts w:cstheme="minorHAnsi"/>
          <w:lang w:val="hr-BA"/>
        </w:rPr>
      </w:pPr>
      <w:r w:rsidRPr="00966DDF">
        <w:rPr>
          <w:rFonts w:cstheme="minorHAnsi"/>
          <w:shd w:val="clear" w:color="auto" w:fill="DEEAF6" w:themeFill="accent5" w:themeFillTint="33"/>
          <w:lang w:val="hr-BA"/>
        </w:rPr>
        <w:t>_________________________</w:t>
      </w:r>
    </w:p>
    <w:p w14:paraId="670C2CDB" w14:textId="5076F011" w:rsidR="00223058" w:rsidRDefault="00223058" w:rsidP="00223058">
      <w:pPr>
        <w:spacing w:after="0" w:line="240" w:lineRule="auto"/>
        <w:ind w:left="-993"/>
        <w:rPr>
          <w:rFonts w:cstheme="minorHAnsi"/>
          <w:lang w:val="hr-BA"/>
        </w:rPr>
      </w:pPr>
    </w:p>
    <w:p w14:paraId="7DE4A140" w14:textId="470B15BA" w:rsidR="00223058" w:rsidRDefault="00223058" w:rsidP="00223058">
      <w:pPr>
        <w:spacing w:after="0" w:line="240" w:lineRule="auto"/>
        <w:ind w:left="-993"/>
        <w:rPr>
          <w:rFonts w:cstheme="minorHAnsi"/>
          <w:lang w:val="hr-BA"/>
        </w:rPr>
      </w:pPr>
    </w:p>
    <w:p w14:paraId="0F4D559E" w14:textId="3E58CE98" w:rsidR="00223058" w:rsidRDefault="00223058" w:rsidP="00223058">
      <w:pPr>
        <w:spacing w:after="0" w:line="240" w:lineRule="auto"/>
        <w:ind w:left="-993"/>
        <w:rPr>
          <w:rFonts w:cstheme="minorHAnsi"/>
          <w:lang w:val="hr-BA"/>
        </w:rPr>
      </w:pPr>
      <w:r>
        <w:rPr>
          <w:rFonts w:cstheme="minorHAnsi"/>
          <w:lang w:val="hr-BA"/>
        </w:rPr>
        <w:t>Potpis i pečat nadležnog tijela:</w:t>
      </w:r>
    </w:p>
    <w:p w14:paraId="6FFA7C60" w14:textId="778262F0" w:rsidR="00223058" w:rsidRDefault="00223058" w:rsidP="00223058">
      <w:pPr>
        <w:spacing w:after="0" w:line="240" w:lineRule="auto"/>
        <w:ind w:left="-993"/>
        <w:rPr>
          <w:rFonts w:cstheme="minorHAnsi"/>
          <w:lang w:val="hr-BA"/>
        </w:rPr>
      </w:pPr>
    </w:p>
    <w:p w14:paraId="601A78F6" w14:textId="515BA8F6" w:rsidR="00223058" w:rsidRDefault="00223058" w:rsidP="00223058">
      <w:pPr>
        <w:spacing w:after="0" w:line="240" w:lineRule="auto"/>
        <w:ind w:left="-993"/>
        <w:rPr>
          <w:rFonts w:cstheme="minorHAnsi"/>
          <w:lang w:val="hr-BA"/>
        </w:rPr>
      </w:pPr>
      <w:r w:rsidRPr="00966DDF">
        <w:rPr>
          <w:rFonts w:cstheme="minorHAnsi"/>
          <w:shd w:val="clear" w:color="auto" w:fill="DEEAF6" w:themeFill="accent5" w:themeFillTint="33"/>
          <w:lang w:val="hr-BA"/>
        </w:rPr>
        <w:lastRenderedPageBreak/>
        <w:t>_________________________</w:t>
      </w:r>
      <w:r>
        <w:rPr>
          <w:rFonts w:cstheme="minorHAnsi"/>
          <w:lang w:val="hr-BA"/>
        </w:rPr>
        <w:t xml:space="preserve"> M. P.</w:t>
      </w:r>
    </w:p>
    <w:p w14:paraId="446DB637" w14:textId="3FF43572" w:rsidR="00966DDF" w:rsidRDefault="00966DDF" w:rsidP="00223058">
      <w:pPr>
        <w:spacing w:after="0" w:line="240" w:lineRule="auto"/>
        <w:ind w:left="-993"/>
        <w:rPr>
          <w:rFonts w:cstheme="minorHAnsi"/>
          <w:lang w:val="hr-BA"/>
        </w:rPr>
      </w:pPr>
    </w:p>
    <w:p w14:paraId="16B32B9C" w14:textId="5FE5D654" w:rsidR="00966DDF" w:rsidRDefault="00966DDF" w:rsidP="00966DDF">
      <w:pPr>
        <w:spacing w:after="0" w:line="240" w:lineRule="auto"/>
        <w:ind w:left="-993"/>
        <w:jc w:val="center"/>
        <w:rPr>
          <w:rFonts w:cstheme="minorHAnsi"/>
          <w:b/>
          <w:bCs/>
          <w:lang w:val="hr-BA"/>
        </w:rPr>
      </w:pPr>
      <w:r>
        <w:rPr>
          <w:rFonts w:cstheme="minorHAnsi"/>
          <w:b/>
          <w:bCs/>
          <w:lang w:val="hr-BA"/>
        </w:rPr>
        <w:t>PISMENA IZJAVA</w:t>
      </w:r>
    </w:p>
    <w:p w14:paraId="0F5C2E22" w14:textId="774FB651" w:rsidR="00966DDF" w:rsidRDefault="00966DDF" w:rsidP="00966DDF">
      <w:pPr>
        <w:spacing w:after="0" w:line="240" w:lineRule="auto"/>
        <w:ind w:left="-993"/>
        <w:jc w:val="center"/>
        <w:rPr>
          <w:rFonts w:cstheme="minorHAnsi"/>
          <w:b/>
          <w:bCs/>
          <w:lang w:val="hr-BA"/>
        </w:rPr>
      </w:pPr>
      <w:r>
        <w:rPr>
          <w:rFonts w:cstheme="minorHAnsi"/>
          <w:b/>
          <w:bCs/>
          <w:lang w:val="hr-BA"/>
        </w:rPr>
        <w:t>IZ ČLANKA 52 ZAKONA O JAVNIM NABAVKAMA</w:t>
      </w:r>
    </w:p>
    <w:p w14:paraId="48124320" w14:textId="7FA60CA5" w:rsidR="00966DDF" w:rsidRDefault="00966DDF" w:rsidP="00966DDF">
      <w:pPr>
        <w:spacing w:after="0" w:line="240" w:lineRule="auto"/>
        <w:ind w:left="-993"/>
        <w:rPr>
          <w:rFonts w:cstheme="minorHAnsi"/>
          <w:b/>
          <w:bCs/>
          <w:lang w:val="hr-BA"/>
        </w:rPr>
      </w:pPr>
    </w:p>
    <w:p w14:paraId="55BDF9D7" w14:textId="33DCD65E" w:rsidR="00966DDF" w:rsidRDefault="00966DDF" w:rsidP="00966DDF">
      <w:pPr>
        <w:spacing w:after="0" w:line="276" w:lineRule="auto"/>
        <w:ind w:left="-993"/>
        <w:rPr>
          <w:rFonts w:cstheme="minorHAnsi"/>
          <w:lang w:val="hr-BA"/>
        </w:rPr>
      </w:pPr>
      <w:r>
        <w:rPr>
          <w:rFonts w:cstheme="minorHAnsi"/>
          <w:lang w:val="hr-BA"/>
        </w:rPr>
        <w:t xml:space="preserve">Ja, niže potpisani </w:t>
      </w:r>
      <w:r w:rsidRPr="00966DDF">
        <w:rPr>
          <w:rFonts w:cstheme="minorHAnsi"/>
          <w:shd w:val="clear" w:color="auto" w:fill="DEEAF6" w:themeFill="accent5" w:themeFillTint="33"/>
          <w:lang w:val="hr-BA"/>
        </w:rPr>
        <w:t>_____________________________________</w:t>
      </w:r>
      <w:r>
        <w:rPr>
          <w:rFonts w:cstheme="minorHAnsi"/>
          <w:lang w:val="hr-BA"/>
        </w:rPr>
        <w:t xml:space="preserve"> (ime i prezime), sa osobnom iskaznicom broj: </w:t>
      </w:r>
      <w:r w:rsidRPr="00966DDF">
        <w:rPr>
          <w:rFonts w:cstheme="minorHAnsi"/>
          <w:shd w:val="clear" w:color="auto" w:fill="DEEAF6" w:themeFill="accent5" w:themeFillTint="33"/>
          <w:lang w:val="hr-BA"/>
        </w:rPr>
        <w:t>____________________</w:t>
      </w:r>
      <w:r>
        <w:rPr>
          <w:rFonts w:cstheme="minorHAnsi"/>
          <w:lang w:val="hr-BA"/>
        </w:rPr>
        <w:t xml:space="preserve"> izdate od </w:t>
      </w:r>
      <w:r w:rsidRPr="00966DDF">
        <w:rPr>
          <w:rFonts w:cstheme="minorHAnsi"/>
          <w:shd w:val="clear" w:color="auto" w:fill="DEEAF6" w:themeFill="accent5" w:themeFillTint="33"/>
          <w:lang w:val="hr-BA"/>
        </w:rPr>
        <w:t>___________________________</w:t>
      </w:r>
      <w:r>
        <w:rPr>
          <w:rFonts w:cstheme="minorHAnsi"/>
          <w:lang w:val="hr-BA"/>
        </w:rPr>
        <w:t xml:space="preserve"> , u svojstvu predstavnika gospodarskog društva ili obrta ili srodne djelatnosti </w:t>
      </w:r>
      <w:r w:rsidRPr="00966DDF">
        <w:rPr>
          <w:rFonts w:cstheme="minorHAnsi"/>
          <w:shd w:val="clear" w:color="auto" w:fill="DEEAF6" w:themeFill="accent5" w:themeFillTint="33"/>
          <w:lang w:val="hr-BA"/>
        </w:rPr>
        <w:t>_______________________________________________________________</w:t>
      </w:r>
      <w:r>
        <w:rPr>
          <w:rFonts w:cstheme="minorHAnsi"/>
          <w:lang w:val="hr-BA"/>
        </w:rPr>
        <w:t xml:space="preserve"> ( navesti položaj, naziv gospodarskog društva ili obrta ili srodne djelatnosti), ID broj: </w:t>
      </w:r>
      <w:r w:rsidRPr="00966DDF">
        <w:rPr>
          <w:rFonts w:cstheme="minorHAnsi"/>
          <w:shd w:val="clear" w:color="auto" w:fill="DEEAF6" w:themeFill="accent5" w:themeFillTint="33"/>
          <w:lang w:val="hr-BA"/>
        </w:rPr>
        <w:t>____________________________________</w:t>
      </w:r>
    </w:p>
    <w:p w14:paraId="74268D76" w14:textId="77777777" w:rsidR="00966DDF" w:rsidRDefault="00966DDF" w:rsidP="00966DDF">
      <w:pPr>
        <w:spacing w:after="0" w:line="276" w:lineRule="auto"/>
        <w:ind w:left="-993"/>
        <w:rPr>
          <w:rFonts w:cstheme="minorHAnsi"/>
          <w:lang w:val="hr-BA"/>
        </w:rPr>
      </w:pPr>
      <w:r>
        <w:rPr>
          <w:rFonts w:cstheme="minorHAnsi"/>
          <w:lang w:val="hr-BA"/>
        </w:rPr>
        <w:t xml:space="preserve">Čije sjedište se nalazi u </w:t>
      </w:r>
      <w:r w:rsidRPr="00966DDF">
        <w:rPr>
          <w:rFonts w:cstheme="minorHAnsi"/>
          <w:shd w:val="clear" w:color="auto" w:fill="DEEAF6" w:themeFill="accent5" w:themeFillTint="33"/>
          <w:lang w:val="hr-BA"/>
        </w:rPr>
        <w:t>______________________________</w:t>
      </w:r>
      <w:r>
        <w:rPr>
          <w:rFonts w:cstheme="minorHAnsi"/>
          <w:lang w:val="hr-BA"/>
        </w:rPr>
        <w:t xml:space="preserve"> ( Grad/općina), na adresi </w:t>
      </w:r>
      <w:r w:rsidRPr="00966DDF">
        <w:rPr>
          <w:rFonts w:cstheme="minorHAnsi"/>
          <w:shd w:val="clear" w:color="auto" w:fill="DEEAF6" w:themeFill="accent5" w:themeFillTint="33"/>
          <w:lang w:val="hr-BA"/>
        </w:rPr>
        <w:t>___________________________</w:t>
      </w:r>
    </w:p>
    <w:p w14:paraId="060DD857" w14:textId="77777777" w:rsidR="00966DDF" w:rsidRDefault="00966DDF" w:rsidP="00966DDF">
      <w:pPr>
        <w:spacing w:after="0" w:line="276" w:lineRule="auto"/>
        <w:ind w:left="-993"/>
        <w:rPr>
          <w:rFonts w:cstheme="minorHAnsi"/>
          <w:lang w:val="hr-BA"/>
        </w:rPr>
      </w:pPr>
      <w:r>
        <w:rPr>
          <w:rFonts w:cstheme="minorHAnsi"/>
          <w:lang w:val="hr-BA"/>
        </w:rPr>
        <w:t xml:space="preserve">(ulica i broj), kao kandidat/ponuditelj u postupku javne nabave </w:t>
      </w:r>
      <w:r w:rsidRPr="00966DDF">
        <w:rPr>
          <w:rFonts w:cstheme="minorHAnsi"/>
          <w:shd w:val="clear" w:color="auto" w:fill="DEEAF6" w:themeFill="accent5" w:themeFillTint="33"/>
          <w:lang w:val="hr-BA"/>
        </w:rPr>
        <w:t>_______________________________________________________</w:t>
      </w:r>
      <w:r>
        <w:rPr>
          <w:rFonts w:cstheme="minorHAnsi"/>
          <w:lang w:val="hr-BA"/>
        </w:rPr>
        <w:t xml:space="preserve"> (navesti točan naziv i vrstu postupka javne nabave),</w:t>
      </w:r>
    </w:p>
    <w:p w14:paraId="5C312771" w14:textId="77777777" w:rsidR="00966DDF" w:rsidRDefault="00966DDF" w:rsidP="00966DDF">
      <w:pPr>
        <w:spacing w:after="0" w:line="276" w:lineRule="auto"/>
        <w:ind w:left="-993"/>
        <w:rPr>
          <w:rFonts w:cstheme="minorHAnsi"/>
          <w:b/>
          <w:bCs/>
          <w:lang w:val="hr-BA"/>
        </w:rPr>
      </w:pPr>
      <w:r>
        <w:rPr>
          <w:rFonts w:cstheme="minorHAnsi"/>
          <w:lang w:val="hr-BA"/>
        </w:rPr>
        <w:t xml:space="preserve">a kojeg provodi ugovorno tijelo </w:t>
      </w:r>
      <w:r w:rsidRPr="00966DDF">
        <w:rPr>
          <w:rFonts w:cstheme="minorHAnsi"/>
          <w:shd w:val="clear" w:color="auto" w:fill="DEEAF6" w:themeFill="accent5" w:themeFillTint="33"/>
          <w:lang w:val="hr-BA"/>
        </w:rPr>
        <w:t>_______________________________________________________</w:t>
      </w:r>
      <w:r>
        <w:rPr>
          <w:rFonts w:cstheme="minorHAnsi"/>
          <w:lang w:val="hr-BA"/>
        </w:rPr>
        <w:t xml:space="preserve"> (navesti točan naziv ugovornog tijela), </w:t>
      </w:r>
      <w:r>
        <w:rPr>
          <w:rFonts w:cstheme="minorHAnsi"/>
          <w:b/>
          <w:bCs/>
          <w:lang w:val="hr-BA"/>
        </w:rPr>
        <w:t>pod punom materijalnom i kaznenom odgovornošću</w:t>
      </w:r>
    </w:p>
    <w:p w14:paraId="64C30FD6" w14:textId="77777777" w:rsidR="00966DDF" w:rsidRDefault="00966DDF" w:rsidP="00966DDF">
      <w:pPr>
        <w:spacing w:after="0" w:line="240" w:lineRule="auto"/>
        <w:ind w:left="-993"/>
        <w:rPr>
          <w:rFonts w:cstheme="minorHAnsi"/>
          <w:b/>
          <w:bCs/>
          <w:lang w:val="hr-BA"/>
        </w:rPr>
      </w:pPr>
    </w:p>
    <w:p w14:paraId="2A437343" w14:textId="77777777" w:rsidR="00966DDF" w:rsidRDefault="00966DDF" w:rsidP="00966DDF">
      <w:pPr>
        <w:spacing w:after="0" w:line="240" w:lineRule="auto"/>
        <w:ind w:left="-993"/>
        <w:rPr>
          <w:rFonts w:cstheme="minorHAnsi"/>
          <w:b/>
          <w:bCs/>
          <w:lang w:val="hr-BA"/>
        </w:rPr>
      </w:pPr>
    </w:p>
    <w:p w14:paraId="78A9A81B" w14:textId="77777777" w:rsidR="00966DDF" w:rsidRDefault="00966DDF" w:rsidP="00966DDF">
      <w:pPr>
        <w:spacing w:after="0" w:line="240" w:lineRule="auto"/>
        <w:ind w:left="-993"/>
        <w:jc w:val="center"/>
        <w:rPr>
          <w:rFonts w:cstheme="minorHAnsi"/>
          <w:b/>
          <w:bCs/>
          <w:lang w:val="hr-BA"/>
        </w:rPr>
      </w:pPr>
      <w:r>
        <w:rPr>
          <w:rFonts w:cstheme="minorHAnsi"/>
          <w:b/>
          <w:bCs/>
          <w:lang w:val="hr-BA"/>
        </w:rPr>
        <w:t>IZJAVLJUJEM</w:t>
      </w:r>
    </w:p>
    <w:p w14:paraId="204016F8" w14:textId="1FA2FAB0" w:rsidR="00966DDF" w:rsidRDefault="00966DDF" w:rsidP="00966DDF">
      <w:pPr>
        <w:spacing w:after="0" w:line="240" w:lineRule="auto"/>
        <w:ind w:left="-993"/>
        <w:rPr>
          <w:rFonts w:cstheme="minorHAnsi"/>
          <w:lang w:val="hr-BA"/>
        </w:rPr>
      </w:pPr>
    </w:p>
    <w:p w14:paraId="4A77F48C" w14:textId="45425ACB" w:rsidR="00966DDF" w:rsidRDefault="00966DDF" w:rsidP="00966DDF">
      <w:pPr>
        <w:pStyle w:val="Odlomakpopisa"/>
        <w:numPr>
          <w:ilvl w:val="0"/>
          <w:numId w:val="8"/>
        </w:numPr>
        <w:spacing w:after="0" w:line="240" w:lineRule="auto"/>
        <w:rPr>
          <w:rFonts w:cstheme="minorHAnsi"/>
          <w:lang w:val="hr-BA"/>
        </w:rPr>
      </w:pPr>
      <w:r>
        <w:rPr>
          <w:rFonts w:cstheme="minorHAnsi"/>
          <w:lang w:val="hr-BA"/>
        </w:rPr>
        <w:t>Nisam ponudio mito ni jednoj osobi uključenoj u proces javne nabave, u bilo kojoj fazi procesa javne nabave.</w:t>
      </w:r>
    </w:p>
    <w:p w14:paraId="1DA202D4" w14:textId="1868A0C6" w:rsidR="00966DDF" w:rsidRDefault="00966DDF" w:rsidP="00966DDF">
      <w:pPr>
        <w:pStyle w:val="Odlomakpopisa"/>
        <w:numPr>
          <w:ilvl w:val="0"/>
          <w:numId w:val="8"/>
        </w:numPr>
        <w:spacing w:after="0" w:line="240" w:lineRule="auto"/>
        <w:rPr>
          <w:rFonts w:cstheme="minorHAnsi"/>
          <w:lang w:val="hr-BA"/>
        </w:rPr>
      </w:pPr>
      <w:r>
        <w:rPr>
          <w:rFonts w:cstheme="minorHAnsi"/>
          <w:lang w:val="hr-BA"/>
        </w:rPr>
        <w:t>Nisam dao, niti obećao dar, ili neku drugu povlasticu službeniku ili odgovornoj osobi u ugovornom tijelu, uključujući i stranu službenu osobu ili međunarodnog službenika, u cilju obavljanja u okviru službene ovlasti, radnje koje ne bi trebalo da izvrši, ili se suzdržava od vršenja djela koje treba izvršiti on, ili netko tko posreduje pri takvom podmićivanju službene ili odgovorne osobe.</w:t>
      </w:r>
    </w:p>
    <w:p w14:paraId="00EC8687" w14:textId="04CDBC24" w:rsidR="00966DDF" w:rsidRDefault="00966DDF" w:rsidP="00966DDF">
      <w:pPr>
        <w:pStyle w:val="Odlomakpopisa"/>
        <w:numPr>
          <w:ilvl w:val="0"/>
          <w:numId w:val="8"/>
        </w:numPr>
        <w:spacing w:after="0" w:line="240" w:lineRule="auto"/>
        <w:rPr>
          <w:rFonts w:cstheme="minorHAnsi"/>
          <w:lang w:val="hr-BA"/>
        </w:rPr>
      </w:pPr>
      <w:r>
        <w:rPr>
          <w:rFonts w:cstheme="minorHAnsi"/>
          <w:lang w:val="hr-BA"/>
        </w:rPr>
        <w:t>Nisam dao ili obećao dar ili neku drugu povlasticu službeniku ili odgovornoj osobi u ugovornom tijelu uključujući i stranu službenu osobu ili međunarodnog službenika, u cilju da obavi u okviru svoje službene ovlasti, radnje koje bi trebalo da obavlja</w:t>
      </w:r>
      <w:r w:rsidR="00D02572">
        <w:rPr>
          <w:rFonts w:cstheme="minorHAnsi"/>
          <w:lang w:val="hr-BA"/>
        </w:rPr>
        <w:t>, ili se suzdržava od obavljanja radnji, koje ne treba izvršiti.</w:t>
      </w:r>
    </w:p>
    <w:p w14:paraId="63B772F0" w14:textId="336AD5A4" w:rsidR="00D02572" w:rsidRDefault="00D02572" w:rsidP="00966DDF">
      <w:pPr>
        <w:pStyle w:val="Odlomakpopisa"/>
        <w:numPr>
          <w:ilvl w:val="0"/>
          <w:numId w:val="8"/>
        </w:numPr>
        <w:spacing w:after="0" w:line="240" w:lineRule="auto"/>
        <w:rPr>
          <w:rFonts w:cstheme="minorHAnsi"/>
          <w:lang w:val="hr-BA"/>
        </w:rPr>
      </w:pPr>
      <w:r>
        <w:rPr>
          <w:rFonts w:cstheme="minorHAnsi"/>
          <w:lang w:val="hr-BA"/>
        </w:rPr>
        <w:t>Nisam bio uključen u bilo kakve aktivnosti koje za cilj imaju korupciju u javnim nabavama.</w:t>
      </w:r>
    </w:p>
    <w:p w14:paraId="2492CBDF" w14:textId="48768999" w:rsidR="00D02572" w:rsidRDefault="00D02572" w:rsidP="00966DDF">
      <w:pPr>
        <w:pStyle w:val="Odlomakpopisa"/>
        <w:numPr>
          <w:ilvl w:val="0"/>
          <w:numId w:val="8"/>
        </w:numPr>
        <w:spacing w:after="0" w:line="240" w:lineRule="auto"/>
        <w:rPr>
          <w:rFonts w:cstheme="minorHAnsi"/>
          <w:lang w:val="hr-BA"/>
        </w:rPr>
      </w:pPr>
      <w:r>
        <w:rPr>
          <w:rFonts w:cstheme="minorHAnsi"/>
          <w:lang w:val="hr-BA"/>
        </w:rPr>
        <w:t>Nisam sudjelovao u bilo kakvoj radnji koja je za cilj imala korupciju u toku predmeta postupka javne nabave.</w:t>
      </w:r>
    </w:p>
    <w:p w14:paraId="06897D70" w14:textId="5488948D" w:rsidR="00D02572" w:rsidRDefault="00D02572" w:rsidP="00D02572">
      <w:pPr>
        <w:spacing w:after="0" w:line="240" w:lineRule="auto"/>
        <w:ind w:left="-993"/>
        <w:rPr>
          <w:rFonts w:cstheme="minorHAnsi"/>
          <w:lang w:val="hr-BA"/>
        </w:rPr>
      </w:pPr>
      <w:r>
        <w:rPr>
          <w:rFonts w:cstheme="minorHAnsi"/>
          <w:lang w:val="hr-BA"/>
        </w:rPr>
        <w:t>Davanjem ove izjave, svjestan sam kaznene odgovornosti predviđene za kaznena djela primanja i davanja mita i kaznena djela protiv službene i druge odgovornosti i dužnosti utvrđene u Kaznenim zakonima Bosne i Hercegovine.</w:t>
      </w:r>
    </w:p>
    <w:p w14:paraId="16B7C416" w14:textId="22EA31D2" w:rsidR="00D02572" w:rsidRDefault="00D02572" w:rsidP="00D02572">
      <w:pPr>
        <w:spacing w:after="0" w:line="240" w:lineRule="auto"/>
        <w:ind w:left="-993"/>
        <w:rPr>
          <w:rFonts w:cstheme="minorHAnsi"/>
          <w:lang w:val="hr-BA"/>
        </w:rPr>
      </w:pPr>
    </w:p>
    <w:p w14:paraId="0D86171D" w14:textId="6C31747F" w:rsidR="00D02572" w:rsidRDefault="00D02572" w:rsidP="00D02572">
      <w:pPr>
        <w:spacing w:after="0" w:line="240" w:lineRule="auto"/>
        <w:ind w:left="-993"/>
        <w:rPr>
          <w:rFonts w:cstheme="minorHAnsi"/>
          <w:lang w:val="hr-BA"/>
        </w:rPr>
      </w:pPr>
    </w:p>
    <w:p w14:paraId="404F187C" w14:textId="356B19B3" w:rsidR="00D02572" w:rsidRDefault="00D02572" w:rsidP="00D02572">
      <w:pPr>
        <w:spacing w:after="0" w:line="240" w:lineRule="auto"/>
        <w:ind w:left="-993"/>
        <w:rPr>
          <w:rFonts w:cstheme="minorHAnsi"/>
          <w:lang w:val="hr-BA"/>
        </w:rPr>
      </w:pPr>
    </w:p>
    <w:p w14:paraId="68C5BAE5" w14:textId="049FDF5A" w:rsidR="00D02572" w:rsidRDefault="00D02572" w:rsidP="00D02572">
      <w:pPr>
        <w:spacing w:after="0" w:line="240" w:lineRule="auto"/>
        <w:ind w:left="-993"/>
        <w:rPr>
          <w:rFonts w:cstheme="minorHAnsi"/>
          <w:lang w:val="hr-BA"/>
        </w:rPr>
      </w:pPr>
    </w:p>
    <w:p w14:paraId="0448325A" w14:textId="60C05214" w:rsidR="00D02572" w:rsidRDefault="00D02572" w:rsidP="00D02572">
      <w:pPr>
        <w:spacing w:after="0" w:line="240" w:lineRule="auto"/>
        <w:ind w:left="-993"/>
        <w:rPr>
          <w:rFonts w:cstheme="minorHAnsi"/>
          <w:lang w:val="hr-BA"/>
        </w:rPr>
      </w:pPr>
    </w:p>
    <w:p w14:paraId="4D19A99F" w14:textId="6C8D293A" w:rsidR="00D02572" w:rsidRDefault="00D02572" w:rsidP="00D02572">
      <w:pPr>
        <w:spacing w:after="0" w:line="240" w:lineRule="auto"/>
        <w:ind w:left="-993"/>
        <w:rPr>
          <w:rFonts w:cstheme="minorHAnsi"/>
          <w:lang w:val="hr-BA"/>
        </w:rPr>
      </w:pPr>
    </w:p>
    <w:p w14:paraId="7E73888F" w14:textId="264A98E7" w:rsidR="00D02572" w:rsidRDefault="00D02572" w:rsidP="00D02572">
      <w:pPr>
        <w:spacing w:after="0" w:line="240" w:lineRule="auto"/>
        <w:ind w:left="-993"/>
        <w:rPr>
          <w:rFonts w:cstheme="minorHAnsi"/>
          <w:lang w:val="hr-BA"/>
        </w:rPr>
      </w:pPr>
      <w:r>
        <w:rPr>
          <w:rFonts w:cstheme="minorHAnsi"/>
          <w:lang w:val="hr-BA"/>
        </w:rPr>
        <w:t>Izjavu dao:</w:t>
      </w:r>
    </w:p>
    <w:p w14:paraId="16D8A1D3" w14:textId="0FC4CF35" w:rsidR="00D02572" w:rsidRDefault="00D02572" w:rsidP="00D02572">
      <w:pPr>
        <w:spacing w:after="0" w:line="240" w:lineRule="auto"/>
        <w:ind w:left="-993"/>
        <w:rPr>
          <w:rFonts w:cstheme="minorHAnsi"/>
          <w:lang w:val="hr-BA"/>
        </w:rPr>
      </w:pPr>
    </w:p>
    <w:p w14:paraId="7FB9B3AA" w14:textId="3D770CBA" w:rsidR="00D02572" w:rsidRDefault="00D02572" w:rsidP="00D02572">
      <w:pPr>
        <w:spacing w:after="0" w:line="240" w:lineRule="auto"/>
        <w:ind w:left="-993"/>
        <w:rPr>
          <w:rFonts w:cstheme="minorHAnsi"/>
          <w:lang w:val="hr-BA"/>
        </w:rPr>
      </w:pPr>
      <w:r w:rsidRPr="00D02572">
        <w:rPr>
          <w:rFonts w:cstheme="minorHAnsi"/>
          <w:shd w:val="clear" w:color="auto" w:fill="DEEAF6" w:themeFill="accent5" w:themeFillTint="33"/>
          <w:lang w:val="hr-BA"/>
        </w:rPr>
        <w:t>______________________</w:t>
      </w:r>
      <w:r>
        <w:rPr>
          <w:rFonts w:cstheme="minorHAnsi"/>
          <w:shd w:val="clear" w:color="auto" w:fill="DEEAF6" w:themeFill="accent5" w:themeFillTint="33"/>
          <w:lang w:val="hr-BA"/>
        </w:rPr>
        <w:t>__</w:t>
      </w:r>
      <w:r w:rsidRPr="00D02572">
        <w:rPr>
          <w:rFonts w:cstheme="minorHAnsi"/>
          <w:shd w:val="clear" w:color="auto" w:fill="DEEAF6" w:themeFill="accent5" w:themeFillTint="33"/>
          <w:lang w:val="hr-BA"/>
        </w:rPr>
        <w:t>_</w:t>
      </w:r>
    </w:p>
    <w:p w14:paraId="753367D3" w14:textId="4E944F5B" w:rsidR="00D02572" w:rsidRDefault="00D02572" w:rsidP="00D02572">
      <w:pPr>
        <w:spacing w:after="0" w:line="240" w:lineRule="auto"/>
        <w:ind w:left="-993"/>
        <w:rPr>
          <w:rFonts w:cstheme="minorHAnsi"/>
          <w:lang w:val="hr-BA"/>
        </w:rPr>
      </w:pPr>
    </w:p>
    <w:p w14:paraId="2AB52782" w14:textId="02B96AB7" w:rsidR="00D02572" w:rsidRDefault="00D02572" w:rsidP="00D02572">
      <w:pPr>
        <w:spacing w:after="0" w:line="240" w:lineRule="auto"/>
        <w:ind w:left="-993"/>
        <w:rPr>
          <w:rFonts w:cstheme="minorHAnsi"/>
          <w:lang w:val="hr-BA"/>
        </w:rPr>
      </w:pPr>
    </w:p>
    <w:p w14:paraId="1E3FA2B5" w14:textId="38E7B4E3" w:rsidR="00D02572" w:rsidRDefault="00D02572" w:rsidP="00D02572">
      <w:pPr>
        <w:spacing w:after="0" w:line="240" w:lineRule="auto"/>
        <w:ind w:left="-993"/>
        <w:rPr>
          <w:rFonts w:cstheme="minorHAnsi"/>
          <w:lang w:val="hr-BA"/>
        </w:rPr>
      </w:pPr>
      <w:r>
        <w:rPr>
          <w:rFonts w:cstheme="minorHAnsi"/>
          <w:lang w:val="hr-BA"/>
        </w:rPr>
        <w:t>Mjesto i datum davanja izjave</w:t>
      </w:r>
    </w:p>
    <w:p w14:paraId="2C132E99" w14:textId="76EF7E04" w:rsidR="00D02572" w:rsidRDefault="00D02572" w:rsidP="00D02572">
      <w:pPr>
        <w:spacing w:after="0" w:line="240" w:lineRule="auto"/>
        <w:ind w:left="-993"/>
        <w:rPr>
          <w:rFonts w:cstheme="minorHAnsi"/>
          <w:lang w:val="hr-BA"/>
        </w:rPr>
      </w:pPr>
    </w:p>
    <w:p w14:paraId="5CC268DF" w14:textId="67147211" w:rsidR="00D02572" w:rsidRDefault="00D02572" w:rsidP="00D02572">
      <w:pPr>
        <w:spacing w:after="0" w:line="240" w:lineRule="auto"/>
        <w:ind w:left="-993"/>
        <w:rPr>
          <w:rFonts w:cstheme="minorHAnsi"/>
          <w:lang w:val="hr-BA"/>
        </w:rPr>
      </w:pPr>
      <w:r w:rsidRPr="00D02572">
        <w:rPr>
          <w:rFonts w:cstheme="minorHAnsi"/>
          <w:shd w:val="clear" w:color="auto" w:fill="DEEAF6" w:themeFill="accent5" w:themeFillTint="33"/>
          <w:lang w:val="hr-BA"/>
        </w:rPr>
        <w:t>________________________</w:t>
      </w:r>
    </w:p>
    <w:p w14:paraId="1668EF30" w14:textId="280AC008" w:rsidR="00D02572" w:rsidRDefault="00D02572" w:rsidP="00D02572">
      <w:pPr>
        <w:spacing w:after="0" w:line="240" w:lineRule="auto"/>
        <w:ind w:left="-993"/>
        <w:rPr>
          <w:rFonts w:cstheme="minorHAnsi"/>
          <w:lang w:val="hr-BA"/>
        </w:rPr>
      </w:pPr>
    </w:p>
    <w:p w14:paraId="3F75B777" w14:textId="220C31CA" w:rsidR="00D02572" w:rsidRDefault="00D02572" w:rsidP="00D02572">
      <w:pPr>
        <w:spacing w:after="0" w:line="240" w:lineRule="auto"/>
        <w:ind w:left="-993"/>
        <w:rPr>
          <w:rFonts w:cstheme="minorHAnsi"/>
          <w:lang w:val="hr-BA"/>
        </w:rPr>
      </w:pPr>
    </w:p>
    <w:p w14:paraId="48DED8E4" w14:textId="22E5B3A1" w:rsidR="00D02572" w:rsidRDefault="00D02572" w:rsidP="00D02572">
      <w:pPr>
        <w:spacing w:after="0" w:line="240" w:lineRule="auto"/>
        <w:ind w:left="-993"/>
        <w:rPr>
          <w:rFonts w:cstheme="minorHAnsi"/>
          <w:lang w:val="hr-BA"/>
        </w:rPr>
      </w:pPr>
      <w:r>
        <w:rPr>
          <w:rFonts w:cstheme="minorHAnsi"/>
          <w:lang w:val="hr-BA"/>
        </w:rPr>
        <w:t>Potpis i pečat nadležnog tijela:</w:t>
      </w:r>
    </w:p>
    <w:p w14:paraId="6128EDB2" w14:textId="7A33A711" w:rsidR="00D02572" w:rsidRDefault="00D02572" w:rsidP="00D02572">
      <w:pPr>
        <w:spacing w:after="0" w:line="240" w:lineRule="auto"/>
        <w:ind w:left="-993"/>
        <w:rPr>
          <w:rFonts w:cstheme="minorHAnsi"/>
          <w:lang w:val="hr-BA"/>
        </w:rPr>
      </w:pPr>
    </w:p>
    <w:p w14:paraId="2A9D3C7A" w14:textId="42806664" w:rsidR="00D02572" w:rsidRDefault="00D02572" w:rsidP="00D02572">
      <w:pPr>
        <w:spacing w:after="0" w:line="240" w:lineRule="auto"/>
        <w:ind w:left="-993"/>
        <w:rPr>
          <w:rFonts w:cstheme="minorHAnsi"/>
          <w:lang w:val="hr-BA"/>
        </w:rPr>
      </w:pPr>
      <w:r w:rsidRPr="00D02572">
        <w:rPr>
          <w:rFonts w:cstheme="minorHAnsi"/>
          <w:shd w:val="clear" w:color="auto" w:fill="DEEAF6" w:themeFill="accent5" w:themeFillTint="33"/>
          <w:lang w:val="hr-BA"/>
        </w:rPr>
        <w:t>________________________</w:t>
      </w:r>
      <w:r>
        <w:rPr>
          <w:rFonts w:cstheme="minorHAnsi"/>
          <w:lang w:val="hr-BA"/>
        </w:rPr>
        <w:t xml:space="preserve"> M. P.</w:t>
      </w:r>
    </w:p>
    <w:p w14:paraId="52E4DD0C" w14:textId="31010395" w:rsidR="007C2D23" w:rsidRDefault="007C2D23" w:rsidP="00D02572">
      <w:pPr>
        <w:spacing w:after="0" w:line="240" w:lineRule="auto"/>
        <w:ind w:left="-993"/>
        <w:rPr>
          <w:rFonts w:cstheme="minorHAnsi"/>
          <w:lang w:val="hr-BA"/>
        </w:rPr>
      </w:pPr>
    </w:p>
    <w:p w14:paraId="0EF32607" w14:textId="2106852E" w:rsidR="007C2D23" w:rsidRDefault="007C2D23" w:rsidP="00D02572">
      <w:pPr>
        <w:spacing w:after="0" w:line="240" w:lineRule="auto"/>
        <w:ind w:left="-993"/>
        <w:rPr>
          <w:rFonts w:cstheme="minorHAnsi"/>
          <w:lang w:val="hr-BA"/>
        </w:rPr>
      </w:pPr>
    </w:p>
    <w:p w14:paraId="122FF6C0" w14:textId="5519F0B3" w:rsidR="007C2D23" w:rsidRDefault="007C2D23" w:rsidP="00D02572">
      <w:pPr>
        <w:spacing w:after="0" w:line="240" w:lineRule="auto"/>
        <w:ind w:left="-993"/>
        <w:rPr>
          <w:rFonts w:cstheme="minorHAnsi"/>
          <w:lang w:val="hr-BA"/>
        </w:rPr>
      </w:pPr>
    </w:p>
    <w:p w14:paraId="5F33F1C5" w14:textId="66CEFE3C" w:rsidR="007C2D23" w:rsidRDefault="007C2D23" w:rsidP="00D02572">
      <w:pPr>
        <w:spacing w:after="0" w:line="240" w:lineRule="auto"/>
        <w:ind w:left="-993"/>
        <w:rPr>
          <w:rFonts w:cstheme="minorHAnsi"/>
          <w:lang w:val="hr-BA"/>
        </w:rPr>
      </w:pPr>
    </w:p>
    <w:p w14:paraId="2DFC44AD" w14:textId="51BAC764" w:rsidR="007C2D23" w:rsidRDefault="007C2D23" w:rsidP="00D02572">
      <w:pPr>
        <w:spacing w:after="0" w:line="240" w:lineRule="auto"/>
        <w:ind w:left="-993"/>
        <w:rPr>
          <w:rFonts w:cstheme="minorHAnsi"/>
          <w:lang w:val="hr-BA"/>
        </w:rPr>
      </w:pPr>
    </w:p>
    <w:p w14:paraId="21CC943C" w14:textId="14EF9C41" w:rsidR="004E4816" w:rsidRPr="00000E98" w:rsidRDefault="004E4816" w:rsidP="001450A1">
      <w:pPr>
        <w:spacing w:after="0"/>
      </w:pPr>
      <w:r>
        <w:rPr>
          <w:b/>
          <w:color w:val="008000"/>
          <w:sz w:val="32"/>
          <w:szCs w:val="32"/>
        </w:rPr>
        <w:t xml:space="preserve">  </w:t>
      </w:r>
    </w:p>
    <w:p w14:paraId="11FC7D04" w14:textId="200E7226" w:rsidR="00966DDF" w:rsidRDefault="001450A1" w:rsidP="001450A1">
      <w:pPr>
        <w:pStyle w:val="Odlomakpopisa"/>
        <w:numPr>
          <w:ilvl w:val="0"/>
          <w:numId w:val="10"/>
        </w:numPr>
        <w:spacing w:after="0" w:line="240" w:lineRule="auto"/>
        <w:rPr>
          <w:rFonts w:cstheme="minorHAnsi"/>
          <w:lang w:val="hr-BA"/>
        </w:rPr>
      </w:pPr>
      <w:r>
        <w:rPr>
          <w:rFonts w:cstheme="minorHAnsi"/>
          <w:lang w:val="hr-BA"/>
        </w:rPr>
        <w:t xml:space="preserve">„Šumsko-gospodarsko društvo Županije zapadnohercegovačke“ d.o.o. POSUŠJE, Kralja Tomislava broj 5, Identifikacijski broj : 4272187410007,  Email: </w:t>
      </w:r>
      <w:hyperlink r:id="rId8" w:history="1">
        <w:r w:rsidRPr="00E73967">
          <w:rPr>
            <w:rStyle w:val="Hiperveza"/>
            <w:rFonts w:cstheme="minorHAnsi"/>
            <w:lang w:val="hr-BA"/>
          </w:rPr>
          <w:t>sgd.zzh@gmail.com</w:t>
        </w:r>
      </w:hyperlink>
      <w:r>
        <w:rPr>
          <w:rFonts w:cstheme="minorHAnsi"/>
          <w:lang w:val="hr-BA"/>
        </w:rPr>
        <w:t>, koga zastupa Ante Begić</w:t>
      </w:r>
      <w:r w:rsidR="0091251A">
        <w:rPr>
          <w:rFonts w:cstheme="minorHAnsi"/>
          <w:lang w:val="hr-BA"/>
        </w:rPr>
        <w:t xml:space="preserve"> kao Direktor.</w:t>
      </w:r>
    </w:p>
    <w:p w14:paraId="58CF09D3" w14:textId="205FC36A" w:rsidR="0072738B" w:rsidRPr="004E4816" w:rsidRDefault="0072738B" w:rsidP="004E4816">
      <w:pPr>
        <w:pStyle w:val="Odlomakpopisa"/>
        <w:numPr>
          <w:ilvl w:val="0"/>
          <w:numId w:val="10"/>
        </w:numPr>
        <w:spacing w:after="0" w:line="240" w:lineRule="auto"/>
        <w:rPr>
          <w:rFonts w:cstheme="minorHAnsi"/>
          <w:lang w:val="hr-BA"/>
        </w:rPr>
      </w:pPr>
      <w:r w:rsidRPr="004E4816">
        <w:rPr>
          <w:rFonts w:cstheme="minorHAnsi"/>
          <w:lang w:val="hr-BA"/>
        </w:rPr>
        <w:t xml:space="preserve">_______________________________ , _________________________________ koga zastupa __________________________________ kao posloprimac (u daljem tekstu: posloprimac), mob: _____________ , </w:t>
      </w:r>
    </w:p>
    <w:p w14:paraId="6D1810D5" w14:textId="143EA8F3" w:rsidR="0072738B" w:rsidRDefault="0072738B" w:rsidP="0072738B">
      <w:pPr>
        <w:pStyle w:val="Odlomakpopisa"/>
        <w:spacing w:after="0" w:line="240" w:lineRule="auto"/>
        <w:ind w:left="-633"/>
        <w:rPr>
          <w:rFonts w:cstheme="minorHAnsi"/>
          <w:lang w:val="hr-BA"/>
        </w:rPr>
      </w:pPr>
      <w:r>
        <w:rPr>
          <w:rFonts w:cstheme="minorHAnsi"/>
          <w:lang w:val="hr-BA"/>
        </w:rPr>
        <w:t xml:space="preserve">Identifikacijski broj obveznika na PDV:_____________________________________________________ </w:t>
      </w:r>
    </w:p>
    <w:p w14:paraId="42E43A22" w14:textId="7229A9C5" w:rsidR="0072738B" w:rsidRDefault="0072738B" w:rsidP="0072738B">
      <w:pPr>
        <w:pStyle w:val="Odlomakpopisa"/>
        <w:spacing w:after="0" w:line="240" w:lineRule="auto"/>
        <w:ind w:left="-633"/>
        <w:rPr>
          <w:rFonts w:cstheme="minorHAnsi"/>
          <w:lang w:val="hr-BA"/>
        </w:rPr>
      </w:pPr>
      <w:r>
        <w:rPr>
          <w:rFonts w:cstheme="minorHAnsi"/>
          <w:lang w:val="hr-BA"/>
        </w:rPr>
        <w:t>Transakcijski račun broj: ______________________________ BANKA _______________________________</w:t>
      </w:r>
    </w:p>
    <w:p w14:paraId="4362DA82" w14:textId="55078057" w:rsidR="0072738B" w:rsidRDefault="0072738B" w:rsidP="0072738B">
      <w:pPr>
        <w:pStyle w:val="Odlomakpopisa"/>
        <w:spacing w:after="0" w:line="240" w:lineRule="auto"/>
        <w:ind w:left="-633"/>
        <w:rPr>
          <w:rFonts w:cstheme="minorHAnsi"/>
          <w:lang w:val="hr-BA"/>
        </w:rPr>
      </w:pPr>
      <w:r>
        <w:rPr>
          <w:rFonts w:cstheme="minorHAnsi"/>
          <w:lang w:val="hr-BA"/>
        </w:rPr>
        <w:t>MBS</w:t>
      </w:r>
      <w:r w:rsidR="00155BDE">
        <w:rPr>
          <w:rFonts w:cstheme="minorHAnsi"/>
          <w:lang w:val="hr-BA"/>
        </w:rPr>
        <w:t>: ___________________________________________________ (matični broj subjekta)</w:t>
      </w:r>
    </w:p>
    <w:p w14:paraId="583C6BEB" w14:textId="739BBFF6" w:rsidR="00155BDE" w:rsidRDefault="00155BDE" w:rsidP="00155BDE">
      <w:pPr>
        <w:pStyle w:val="Odlomakpopisa"/>
        <w:spacing w:after="0" w:line="240" w:lineRule="auto"/>
        <w:ind w:left="-993"/>
        <w:rPr>
          <w:rFonts w:cstheme="minorHAnsi"/>
          <w:lang w:val="hr-BA"/>
        </w:rPr>
      </w:pPr>
    </w:p>
    <w:p w14:paraId="39202DB0" w14:textId="37B26C1D" w:rsidR="00155BDE" w:rsidRDefault="00155BDE" w:rsidP="00155BDE">
      <w:pPr>
        <w:pStyle w:val="Odlomakpopisa"/>
        <w:spacing w:after="0" w:line="240" w:lineRule="auto"/>
        <w:ind w:left="-993"/>
        <w:rPr>
          <w:rFonts w:cstheme="minorHAnsi"/>
          <w:lang w:val="hr-BA"/>
        </w:rPr>
      </w:pPr>
      <w:r>
        <w:rPr>
          <w:rFonts w:cstheme="minorHAnsi"/>
          <w:lang w:val="hr-BA"/>
        </w:rPr>
        <w:t xml:space="preserve">Dana ___/___/_____ god. </w:t>
      </w:r>
      <w:r w:rsidR="00AB42EA">
        <w:rPr>
          <w:rFonts w:cstheme="minorHAnsi"/>
          <w:lang w:val="hr-BA"/>
        </w:rPr>
        <w:t>u</w:t>
      </w:r>
      <w:r>
        <w:rPr>
          <w:rFonts w:cstheme="minorHAnsi"/>
          <w:lang w:val="hr-BA"/>
        </w:rPr>
        <w:t xml:space="preserve"> Posušju zaključili su: </w:t>
      </w:r>
    </w:p>
    <w:p w14:paraId="25DE9BCD" w14:textId="680BD519" w:rsidR="00155BDE" w:rsidRDefault="00155BDE" w:rsidP="00155BDE">
      <w:pPr>
        <w:pStyle w:val="Odlomakpopisa"/>
        <w:spacing w:after="0" w:line="240" w:lineRule="auto"/>
        <w:ind w:left="-993"/>
        <w:rPr>
          <w:rFonts w:cstheme="minorHAnsi"/>
          <w:lang w:val="hr-BA"/>
        </w:rPr>
      </w:pPr>
    </w:p>
    <w:tbl>
      <w:tblPr>
        <w:tblStyle w:val="Reetkatablice"/>
        <w:tblW w:w="0" w:type="auto"/>
        <w:tblInd w:w="-993" w:type="dxa"/>
        <w:tblLook w:val="04A0" w:firstRow="1" w:lastRow="0" w:firstColumn="1" w:lastColumn="0" w:noHBand="0" w:noVBand="1"/>
      </w:tblPr>
      <w:tblGrid>
        <w:gridCol w:w="9749"/>
      </w:tblGrid>
      <w:tr w:rsidR="00155BDE" w14:paraId="45123EEE" w14:textId="77777777" w:rsidTr="00155BDE">
        <w:trPr>
          <w:trHeight w:val="837"/>
        </w:trPr>
        <w:tc>
          <w:tcPr>
            <w:tcW w:w="9749" w:type="dxa"/>
            <w:vAlign w:val="center"/>
          </w:tcPr>
          <w:p w14:paraId="6B494F60" w14:textId="77777777" w:rsidR="00155BDE" w:rsidRDefault="00155BDE" w:rsidP="00155BDE">
            <w:pPr>
              <w:pStyle w:val="Odlomakpopisa"/>
              <w:ind w:left="0"/>
              <w:jc w:val="center"/>
              <w:rPr>
                <w:rFonts w:cstheme="minorHAnsi"/>
                <w:b/>
                <w:bCs/>
                <w:lang w:val="hr-BA"/>
              </w:rPr>
            </w:pPr>
            <w:r>
              <w:rPr>
                <w:rFonts w:cstheme="minorHAnsi"/>
                <w:b/>
                <w:bCs/>
                <w:lang w:val="hr-BA"/>
              </w:rPr>
              <w:t>UGOVOR</w:t>
            </w:r>
          </w:p>
          <w:p w14:paraId="23B3D57F" w14:textId="5FB50267" w:rsidR="00155BDE" w:rsidRPr="00155BDE" w:rsidRDefault="00155BDE" w:rsidP="00155BDE">
            <w:pPr>
              <w:pStyle w:val="Odlomakpopisa"/>
              <w:ind w:left="0"/>
              <w:jc w:val="center"/>
              <w:rPr>
                <w:rFonts w:cstheme="minorHAnsi"/>
                <w:b/>
                <w:bCs/>
                <w:lang w:val="hr-BA"/>
              </w:rPr>
            </w:pPr>
            <w:r>
              <w:rPr>
                <w:rFonts w:cstheme="minorHAnsi"/>
                <w:b/>
                <w:bCs/>
                <w:lang w:val="hr-BA"/>
              </w:rPr>
              <w:t>O ustupanju usluga sječe, izrade i izvoza drvnih sortimenata</w:t>
            </w:r>
          </w:p>
        </w:tc>
      </w:tr>
    </w:tbl>
    <w:p w14:paraId="28FB00D1" w14:textId="3E2423D3" w:rsidR="00155BDE" w:rsidRDefault="00155BDE" w:rsidP="00155BDE">
      <w:pPr>
        <w:pStyle w:val="Odlomakpopisa"/>
        <w:spacing w:after="0" w:line="240" w:lineRule="auto"/>
        <w:ind w:left="-993"/>
        <w:rPr>
          <w:rFonts w:cstheme="minorHAnsi"/>
          <w:lang w:val="hr-BA"/>
        </w:rPr>
      </w:pPr>
    </w:p>
    <w:p w14:paraId="0B7F2E12" w14:textId="291728E7" w:rsidR="00155BDE" w:rsidRDefault="00155BDE" w:rsidP="00155BDE">
      <w:pPr>
        <w:pStyle w:val="Odlomakpopisa"/>
        <w:spacing w:after="0" w:line="240" w:lineRule="auto"/>
        <w:ind w:left="-993"/>
        <w:rPr>
          <w:rFonts w:cstheme="minorHAnsi"/>
          <w:lang w:val="hr-BA"/>
        </w:rPr>
      </w:pPr>
    </w:p>
    <w:p w14:paraId="788900E1" w14:textId="64EB9E9D" w:rsidR="00155BDE" w:rsidRDefault="00155BDE" w:rsidP="00155BDE">
      <w:pPr>
        <w:pStyle w:val="Odlomakpopisa"/>
        <w:spacing w:after="0" w:line="240" w:lineRule="auto"/>
        <w:ind w:left="-993"/>
        <w:jc w:val="center"/>
        <w:rPr>
          <w:rFonts w:cstheme="minorHAnsi"/>
          <w:b/>
          <w:bCs/>
          <w:lang w:val="hr-BA"/>
        </w:rPr>
      </w:pPr>
      <w:r>
        <w:rPr>
          <w:rFonts w:cstheme="minorHAnsi"/>
          <w:b/>
          <w:bCs/>
          <w:u w:val="single"/>
          <w:lang w:val="hr-BA"/>
        </w:rPr>
        <w:t>Predmet ugovora</w:t>
      </w:r>
    </w:p>
    <w:p w14:paraId="3E30DF27" w14:textId="73EDA724" w:rsidR="00155BDE" w:rsidRDefault="00155BDE" w:rsidP="00155BDE">
      <w:pPr>
        <w:pStyle w:val="Odlomakpopisa"/>
        <w:spacing w:after="0" w:line="240" w:lineRule="auto"/>
        <w:ind w:left="-993"/>
        <w:jc w:val="center"/>
        <w:rPr>
          <w:rFonts w:cstheme="minorHAnsi"/>
          <w:b/>
          <w:bCs/>
          <w:lang w:val="hr-BA"/>
        </w:rPr>
      </w:pPr>
    </w:p>
    <w:p w14:paraId="7F321752" w14:textId="5173B138" w:rsidR="00155BDE" w:rsidRDefault="00155BDE" w:rsidP="00155BDE">
      <w:pPr>
        <w:pStyle w:val="Odlomakpopisa"/>
        <w:spacing w:after="0" w:line="240" w:lineRule="auto"/>
        <w:ind w:left="-993"/>
        <w:jc w:val="center"/>
        <w:rPr>
          <w:rFonts w:cstheme="minorHAnsi"/>
          <w:b/>
          <w:bCs/>
          <w:lang w:val="hr-BA"/>
        </w:rPr>
      </w:pPr>
      <w:r>
        <w:rPr>
          <w:rFonts w:cstheme="minorHAnsi"/>
          <w:b/>
          <w:bCs/>
          <w:lang w:val="hr-BA"/>
        </w:rPr>
        <w:t>Članak 1.</w:t>
      </w:r>
    </w:p>
    <w:p w14:paraId="5E628710" w14:textId="04E459DE" w:rsidR="00155BDE" w:rsidRDefault="00155BDE" w:rsidP="00155BDE">
      <w:pPr>
        <w:pStyle w:val="Odlomakpopisa"/>
        <w:spacing w:after="0" w:line="240" w:lineRule="auto"/>
        <w:ind w:left="-993"/>
        <w:jc w:val="center"/>
        <w:rPr>
          <w:rFonts w:cstheme="minorHAnsi"/>
          <w:b/>
          <w:bCs/>
          <w:lang w:val="hr-BA"/>
        </w:rPr>
      </w:pPr>
    </w:p>
    <w:p w14:paraId="47584016" w14:textId="147D8D0A" w:rsidR="00155BDE" w:rsidRDefault="00155BDE" w:rsidP="00E302AA">
      <w:pPr>
        <w:pStyle w:val="Odlomakpopisa"/>
        <w:spacing w:after="0" w:line="240" w:lineRule="auto"/>
        <w:ind w:left="-993"/>
        <w:jc w:val="both"/>
        <w:rPr>
          <w:rFonts w:cstheme="minorHAnsi"/>
          <w:lang w:val="hr-BA"/>
        </w:rPr>
      </w:pPr>
      <w:r>
        <w:rPr>
          <w:rFonts w:cstheme="minorHAnsi"/>
          <w:lang w:val="hr-BA"/>
        </w:rPr>
        <w:t xml:space="preserve">Naručitelj ustupa izvršitelju usluge sječe, izrade i izvoza drvnih sortimenata iz odjela </w:t>
      </w:r>
      <w:r w:rsidR="005A4F96">
        <w:rPr>
          <w:rFonts w:cstheme="minorHAnsi"/>
          <w:lang w:val="hr-BA"/>
        </w:rPr>
        <w:t xml:space="preserve">_______ </w:t>
      </w:r>
      <w:r w:rsidR="00CA69AE">
        <w:rPr>
          <w:rFonts w:cstheme="minorHAnsi"/>
          <w:lang w:val="hr-BA"/>
        </w:rPr>
        <w:t xml:space="preserve"> G.J. __________________</w:t>
      </w:r>
      <w:r>
        <w:rPr>
          <w:rFonts w:cstheme="minorHAnsi"/>
          <w:lang w:val="hr-BA"/>
        </w:rPr>
        <w:t xml:space="preserve">u količini od </w:t>
      </w:r>
      <w:r>
        <w:rPr>
          <w:rFonts w:cstheme="minorHAnsi"/>
          <w:b/>
          <w:bCs/>
          <w:u w:val="single"/>
          <w:lang w:val="hr-BA"/>
        </w:rPr>
        <w:t>navedeno u pozivu</w:t>
      </w:r>
      <w:r>
        <w:rPr>
          <w:rFonts w:cstheme="minorHAnsi"/>
          <w:lang w:val="hr-BA"/>
        </w:rPr>
        <w:t xml:space="preserve"> neto drvne mase, odnosno cjelokupnu doznačenu masu u tom odjelu obvezujući izvršitelja da usluge izvede sukladno važećim propisima iz oblasti šumarstva i postojećoj projektnoj dokumentaciji.</w:t>
      </w:r>
    </w:p>
    <w:p w14:paraId="0A70CB9D" w14:textId="24400042" w:rsidR="00E302AA" w:rsidRDefault="00E302AA" w:rsidP="00E302AA">
      <w:pPr>
        <w:pStyle w:val="Odlomakpopisa"/>
        <w:spacing w:after="0" w:line="240" w:lineRule="auto"/>
        <w:ind w:left="-993"/>
        <w:jc w:val="both"/>
        <w:rPr>
          <w:rFonts w:cstheme="minorHAnsi"/>
          <w:lang w:val="hr-BA"/>
        </w:rPr>
      </w:pPr>
    </w:p>
    <w:p w14:paraId="46569C9F" w14:textId="03C365E5" w:rsidR="00E302AA" w:rsidRDefault="00E302AA" w:rsidP="00E302AA">
      <w:pPr>
        <w:pStyle w:val="Odlomakpopisa"/>
        <w:spacing w:after="0" w:line="240" w:lineRule="auto"/>
        <w:ind w:left="-993"/>
        <w:jc w:val="both"/>
        <w:rPr>
          <w:rFonts w:cstheme="minorHAnsi"/>
          <w:lang w:val="hr-BA"/>
        </w:rPr>
      </w:pPr>
    </w:p>
    <w:p w14:paraId="7A28A568" w14:textId="5C8BD558" w:rsidR="00E302AA" w:rsidRDefault="00E302AA" w:rsidP="00837352">
      <w:pPr>
        <w:pStyle w:val="Odlomakpopisa"/>
        <w:spacing w:after="0" w:line="240" w:lineRule="auto"/>
        <w:ind w:left="-993"/>
        <w:jc w:val="center"/>
        <w:rPr>
          <w:rFonts w:cstheme="minorHAnsi"/>
          <w:b/>
          <w:bCs/>
          <w:lang w:val="hr-BA"/>
        </w:rPr>
      </w:pPr>
      <w:r>
        <w:rPr>
          <w:rFonts w:cstheme="minorHAnsi"/>
          <w:b/>
          <w:bCs/>
          <w:lang w:val="hr-BA"/>
        </w:rPr>
        <w:t>Članak 2.</w:t>
      </w:r>
    </w:p>
    <w:p w14:paraId="7B8474D8" w14:textId="2383878B" w:rsidR="00E302AA" w:rsidRDefault="00E302AA" w:rsidP="00E302AA">
      <w:pPr>
        <w:pStyle w:val="Odlomakpopisa"/>
        <w:spacing w:after="0" w:line="240" w:lineRule="auto"/>
        <w:ind w:left="-993"/>
        <w:jc w:val="both"/>
        <w:rPr>
          <w:rFonts w:cstheme="minorHAnsi"/>
          <w:b/>
          <w:bCs/>
          <w:lang w:val="hr-BA"/>
        </w:rPr>
      </w:pPr>
    </w:p>
    <w:p w14:paraId="07F3A9C1" w14:textId="1E9A6B04" w:rsidR="00E302AA" w:rsidRDefault="00E302AA" w:rsidP="00E302AA">
      <w:pPr>
        <w:pStyle w:val="Odlomakpopisa"/>
        <w:spacing w:after="0" w:line="240" w:lineRule="auto"/>
        <w:ind w:left="-993"/>
        <w:jc w:val="both"/>
        <w:rPr>
          <w:rFonts w:cstheme="minorHAnsi"/>
          <w:lang w:val="hr-BA"/>
        </w:rPr>
      </w:pPr>
      <w:r>
        <w:rPr>
          <w:rFonts w:cstheme="minorHAnsi"/>
          <w:lang w:val="hr-BA"/>
        </w:rPr>
        <w:t>Izvršitelj preuzima usluge iz članka 1. ovog Ugovora i obvezuje se na izvođenje istih, sukladno čl. 1 ovoga Ugovora. Izvršitelj se obvezuje u potpunosti poštovati i izvršiti izvedbeni projekt oko sječe i izrade drvnih sortimenata i njihovog izvlačenja uz kamionski put na dohvat utovarne dizalice ili na privremena stovarišta uz kamionski put koja odredi ovlaštena osoba od strane naručitelja. Izvršitelj se obvezuje efikasno prikupiti i zbrinuti sav otpad u odjelu (plastika, guma, rabljena maziva i dr.) i uskladištiti na okolišno uporabljiv način sukladno odredbama zakona o upravljanju otpadom.</w:t>
      </w:r>
    </w:p>
    <w:p w14:paraId="25082FD4" w14:textId="461F9468" w:rsidR="00E302AA" w:rsidRDefault="00E302AA" w:rsidP="00E302AA">
      <w:pPr>
        <w:pStyle w:val="Odlomakpopisa"/>
        <w:spacing w:after="0" w:line="240" w:lineRule="auto"/>
        <w:ind w:left="-993"/>
        <w:jc w:val="both"/>
        <w:rPr>
          <w:rFonts w:cstheme="minorHAnsi"/>
          <w:lang w:val="hr-BA"/>
        </w:rPr>
      </w:pPr>
    </w:p>
    <w:p w14:paraId="448D430E" w14:textId="2856B03E" w:rsidR="00E302AA" w:rsidRDefault="00E302AA" w:rsidP="00837352">
      <w:pPr>
        <w:pStyle w:val="Odlomakpopisa"/>
        <w:spacing w:after="0" w:line="240" w:lineRule="auto"/>
        <w:ind w:left="-993"/>
        <w:jc w:val="center"/>
        <w:rPr>
          <w:rFonts w:cstheme="minorHAnsi"/>
          <w:b/>
          <w:bCs/>
          <w:lang w:val="hr-BA"/>
        </w:rPr>
      </w:pPr>
      <w:r>
        <w:rPr>
          <w:rFonts w:cstheme="minorHAnsi"/>
          <w:b/>
          <w:bCs/>
          <w:lang w:val="hr-BA"/>
        </w:rPr>
        <w:t>Članak 3.</w:t>
      </w:r>
    </w:p>
    <w:p w14:paraId="20B3FB7D" w14:textId="33C3B065" w:rsidR="00E302AA" w:rsidRDefault="00E302AA" w:rsidP="00E302AA">
      <w:pPr>
        <w:pStyle w:val="Odlomakpopisa"/>
        <w:spacing w:after="0" w:line="240" w:lineRule="auto"/>
        <w:ind w:left="-993"/>
        <w:jc w:val="both"/>
        <w:rPr>
          <w:rFonts w:cstheme="minorHAnsi"/>
          <w:b/>
          <w:bCs/>
          <w:lang w:val="hr-BA"/>
        </w:rPr>
      </w:pPr>
    </w:p>
    <w:p w14:paraId="7552DF31" w14:textId="5E1940F0" w:rsidR="00E302AA" w:rsidRDefault="00E302AA" w:rsidP="00E302AA">
      <w:pPr>
        <w:pStyle w:val="Odlomakpopisa"/>
        <w:spacing w:after="0" w:line="240" w:lineRule="auto"/>
        <w:ind w:left="-993"/>
        <w:jc w:val="both"/>
        <w:rPr>
          <w:rFonts w:cstheme="minorHAnsi"/>
          <w:lang w:val="hr-BA"/>
        </w:rPr>
      </w:pPr>
      <w:r>
        <w:rPr>
          <w:rFonts w:cstheme="minorHAnsi"/>
          <w:lang w:val="hr-BA"/>
        </w:rPr>
        <w:t>Izvršitelj se obvezuje da će stalno i neposredno surađivati sa ovlaštenim i stručnim djelatnicima naručitelja.</w:t>
      </w:r>
    </w:p>
    <w:p w14:paraId="09DD0D5C" w14:textId="0056318E" w:rsidR="00E302AA" w:rsidRDefault="00E302AA" w:rsidP="00E302AA">
      <w:pPr>
        <w:pStyle w:val="Odlomakpopisa"/>
        <w:spacing w:after="0" w:line="240" w:lineRule="auto"/>
        <w:ind w:left="-993"/>
        <w:jc w:val="both"/>
        <w:rPr>
          <w:rFonts w:cstheme="minorHAnsi"/>
          <w:lang w:val="hr-BA"/>
        </w:rPr>
      </w:pPr>
    </w:p>
    <w:p w14:paraId="05B7D1BB" w14:textId="674CD9DD" w:rsidR="00E302AA" w:rsidRDefault="00E302AA" w:rsidP="00837352">
      <w:pPr>
        <w:pStyle w:val="Odlomakpopisa"/>
        <w:spacing w:after="0" w:line="240" w:lineRule="auto"/>
        <w:ind w:left="-993"/>
        <w:jc w:val="center"/>
        <w:rPr>
          <w:rFonts w:cstheme="minorHAnsi"/>
          <w:b/>
          <w:bCs/>
          <w:lang w:val="hr-BA"/>
        </w:rPr>
      </w:pPr>
      <w:r>
        <w:rPr>
          <w:rFonts w:cstheme="minorHAnsi"/>
          <w:b/>
          <w:bCs/>
          <w:lang w:val="hr-BA"/>
        </w:rPr>
        <w:t>Članak 4.</w:t>
      </w:r>
    </w:p>
    <w:p w14:paraId="0A4ED6DE" w14:textId="0D95C57D" w:rsidR="00E302AA" w:rsidRDefault="00E302AA" w:rsidP="00E302AA">
      <w:pPr>
        <w:pStyle w:val="Odlomakpopisa"/>
        <w:spacing w:after="0" w:line="240" w:lineRule="auto"/>
        <w:ind w:left="-993"/>
        <w:jc w:val="both"/>
        <w:rPr>
          <w:rFonts w:cstheme="minorHAnsi"/>
          <w:b/>
          <w:bCs/>
          <w:lang w:val="hr-BA"/>
        </w:rPr>
      </w:pPr>
    </w:p>
    <w:p w14:paraId="45C600C9" w14:textId="4B64E2ED" w:rsidR="00E302AA" w:rsidRDefault="00E302AA" w:rsidP="00E302AA">
      <w:pPr>
        <w:pStyle w:val="Odlomakpopisa"/>
        <w:spacing w:after="0" w:line="240" w:lineRule="auto"/>
        <w:ind w:left="-993"/>
        <w:jc w:val="both"/>
        <w:rPr>
          <w:rFonts w:cstheme="minorHAnsi"/>
          <w:lang w:val="hr-BA"/>
        </w:rPr>
      </w:pPr>
      <w:r>
        <w:rPr>
          <w:rFonts w:cstheme="minorHAnsi"/>
          <w:lang w:val="hr-BA"/>
        </w:rPr>
        <w:t xml:space="preserve">Sve štete nastale u odjelu pri izvođenju usluga izvršitelj se obvezuje nadoknaditi naručitelju po </w:t>
      </w:r>
      <w:r w:rsidR="005A4F96">
        <w:rPr>
          <w:rFonts w:cstheme="minorHAnsi"/>
          <w:lang w:val="hr-BA"/>
        </w:rPr>
        <w:t>osnovnom cjeniku ŠDS za 2021. godinu.</w:t>
      </w:r>
    </w:p>
    <w:p w14:paraId="4FF5E70F" w14:textId="27AE087C" w:rsidR="00E302AA" w:rsidRDefault="00E302AA" w:rsidP="00E302AA">
      <w:pPr>
        <w:pStyle w:val="Odlomakpopisa"/>
        <w:spacing w:after="0" w:line="240" w:lineRule="auto"/>
        <w:ind w:left="-993"/>
        <w:jc w:val="both"/>
        <w:rPr>
          <w:rFonts w:cstheme="minorHAnsi"/>
          <w:lang w:val="hr-BA"/>
        </w:rPr>
      </w:pPr>
    </w:p>
    <w:p w14:paraId="5A885550" w14:textId="143DD10E" w:rsidR="00E302AA" w:rsidRDefault="00E302AA" w:rsidP="00837352">
      <w:pPr>
        <w:pStyle w:val="Odlomakpopisa"/>
        <w:spacing w:after="0" w:line="240" w:lineRule="auto"/>
        <w:ind w:left="-993"/>
        <w:jc w:val="center"/>
        <w:rPr>
          <w:rFonts w:cstheme="minorHAnsi"/>
          <w:b/>
          <w:bCs/>
          <w:lang w:val="hr-BA"/>
        </w:rPr>
      </w:pPr>
      <w:r>
        <w:rPr>
          <w:rFonts w:cstheme="minorHAnsi"/>
          <w:b/>
          <w:bCs/>
          <w:lang w:val="hr-BA"/>
        </w:rPr>
        <w:t>Članak 5.</w:t>
      </w:r>
    </w:p>
    <w:p w14:paraId="2289CC4C" w14:textId="1B6F3AA8" w:rsidR="00E302AA" w:rsidRDefault="00E302AA" w:rsidP="00E302AA">
      <w:pPr>
        <w:pStyle w:val="Odlomakpopisa"/>
        <w:spacing w:after="0" w:line="240" w:lineRule="auto"/>
        <w:ind w:left="-993"/>
        <w:jc w:val="both"/>
        <w:rPr>
          <w:rFonts w:cstheme="minorHAnsi"/>
          <w:b/>
          <w:bCs/>
          <w:lang w:val="hr-BA"/>
        </w:rPr>
      </w:pPr>
    </w:p>
    <w:p w14:paraId="1529F79B" w14:textId="74DC6124" w:rsidR="00E302AA" w:rsidRPr="00E302AA" w:rsidRDefault="00E302AA" w:rsidP="00E302AA">
      <w:pPr>
        <w:pStyle w:val="Odlomakpopisa"/>
        <w:spacing w:after="0" w:line="240" w:lineRule="auto"/>
        <w:ind w:left="-993"/>
        <w:jc w:val="both"/>
        <w:rPr>
          <w:rFonts w:cstheme="minorHAnsi"/>
          <w:lang w:val="hr-BA"/>
        </w:rPr>
      </w:pPr>
      <w:r>
        <w:rPr>
          <w:rFonts w:cstheme="minorHAnsi"/>
          <w:lang w:val="hr-BA"/>
        </w:rPr>
        <w:t xml:space="preserve">Prije početka usluga izvršitelj je obvezan upravitelju šumarije dostaviti popis osoba koje će raditi na navedenim poslovima. Svi angažirani djelatnici na izvođenju usluga dužni su koristiti zaštitnu opremu i poštovati sve zakonske i podzakonske propise </w:t>
      </w:r>
      <w:proofErr w:type="spellStart"/>
      <w:r>
        <w:rPr>
          <w:rFonts w:cstheme="minorHAnsi"/>
          <w:lang w:val="hr-BA"/>
        </w:rPr>
        <w:t>kojui</w:t>
      </w:r>
      <w:proofErr w:type="spellEnd"/>
      <w:r>
        <w:rPr>
          <w:rFonts w:cstheme="minorHAnsi"/>
          <w:lang w:val="hr-BA"/>
        </w:rPr>
        <w:t xml:space="preserve"> reguliraju zaštitu na radu.</w:t>
      </w:r>
    </w:p>
    <w:p w14:paraId="1F2B3ABF" w14:textId="58797A97" w:rsidR="00155BDE" w:rsidRDefault="00155BDE" w:rsidP="00155BDE">
      <w:pPr>
        <w:pStyle w:val="Odlomakpopisa"/>
        <w:spacing w:after="0" w:line="240" w:lineRule="auto"/>
        <w:ind w:left="-993"/>
        <w:rPr>
          <w:rFonts w:cstheme="minorHAnsi"/>
          <w:lang w:val="hr-BA"/>
        </w:rPr>
      </w:pPr>
    </w:p>
    <w:p w14:paraId="4760DE74" w14:textId="0E0F431A" w:rsidR="00155BDE" w:rsidRDefault="00155BDE" w:rsidP="00155BDE">
      <w:pPr>
        <w:pStyle w:val="Odlomakpopisa"/>
        <w:spacing w:after="0" w:line="240" w:lineRule="auto"/>
        <w:ind w:left="-993"/>
        <w:rPr>
          <w:rFonts w:cstheme="minorHAnsi"/>
          <w:lang w:val="hr-BA"/>
        </w:rPr>
      </w:pPr>
    </w:p>
    <w:p w14:paraId="7A8DF6E3" w14:textId="67A9773E" w:rsidR="00E302AA" w:rsidRDefault="00E302AA" w:rsidP="00E302AA">
      <w:pPr>
        <w:pStyle w:val="Odlomakpopisa"/>
        <w:spacing w:after="0" w:line="240" w:lineRule="auto"/>
        <w:ind w:left="-993"/>
        <w:jc w:val="center"/>
        <w:rPr>
          <w:rFonts w:cstheme="minorHAnsi"/>
          <w:b/>
          <w:bCs/>
          <w:u w:val="single"/>
          <w:lang w:val="hr-BA"/>
        </w:rPr>
      </w:pPr>
      <w:r>
        <w:rPr>
          <w:rFonts w:cstheme="minorHAnsi"/>
          <w:b/>
          <w:bCs/>
          <w:u w:val="single"/>
          <w:lang w:val="hr-BA"/>
        </w:rPr>
        <w:t>Rok i dinamika izvršenja usluga</w:t>
      </w:r>
    </w:p>
    <w:p w14:paraId="6B5061D5" w14:textId="77777777" w:rsidR="00E302AA" w:rsidRDefault="00E302AA" w:rsidP="00E302AA">
      <w:pPr>
        <w:pStyle w:val="Odlomakpopisa"/>
        <w:spacing w:after="0" w:line="240" w:lineRule="auto"/>
        <w:ind w:left="-993"/>
        <w:jc w:val="center"/>
        <w:rPr>
          <w:rFonts w:cstheme="minorHAnsi"/>
          <w:b/>
          <w:bCs/>
          <w:u w:val="single"/>
          <w:lang w:val="hr-BA"/>
        </w:rPr>
      </w:pPr>
    </w:p>
    <w:p w14:paraId="1FAD278D" w14:textId="6CC458CA" w:rsidR="00E302AA" w:rsidRDefault="00E302AA" w:rsidP="00E302AA">
      <w:pPr>
        <w:pStyle w:val="Odlomakpopisa"/>
        <w:spacing w:after="0" w:line="240" w:lineRule="auto"/>
        <w:ind w:left="-993"/>
        <w:jc w:val="center"/>
        <w:rPr>
          <w:rFonts w:cstheme="minorHAnsi"/>
          <w:b/>
          <w:bCs/>
          <w:lang w:val="hr-BA"/>
        </w:rPr>
      </w:pPr>
      <w:r>
        <w:rPr>
          <w:rFonts w:cstheme="minorHAnsi"/>
          <w:b/>
          <w:bCs/>
          <w:lang w:val="hr-BA"/>
        </w:rPr>
        <w:t>Članak 6.</w:t>
      </w:r>
    </w:p>
    <w:p w14:paraId="438F3322" w14:textId="037D7A39" w:rsidR="00E302AA" w:rsidRDefault="00E302AA" w:rsidP="00155BDE">
      <w:pPr>
        <w:pStyle w:val="Odlomakpopisa"/>
        <w:spacing w:after="0" w:line="240" w:lineRule="auto"/>
        <w:ind w:left="-993"/>
        <w:rPr>
          <w:rFonts w:cstheme="minorHAnsi"/>
          <w:lang w:val="hr-BA"/>
        </w:rPr>
      </w:pPr>
    </w:p>
    <w:p w14:paraId="7FC684CA" w14:textId="0DC17B8F" w:rsidR="00E302AA" w:rsidRDefault="00E302AA" w:rsidP="00155BDE">
      <w:pPr>
        <w:pStyle w:val="Odlomakpopisa"/>
        <w:spacing w:after="0" w:line="240" w:lineRule="auto"/>
        <w:ind w:left="-993"/>
        <w:rPr>
          <w:rFonts w:cstheme="minorHAnsi"/>
          <w:lang w:val="hr-BA"/>
        </w:rPr>
      </w:pPr>
      <w:r>
        <w:rPr>
          <w:rFonts w:cstheme="minorHAnsi"/>
          <w:lang w:val="hr-BA"/>
        </w:rPr>
        <w:lastRenderedPageBreak/>
        <w:t xml:space="preserve">Usluge iz članka 1. ovog Ugovora </w:t>
      </w:r>
      <w:r w:rsidR="00837352">
        <w:rPr>
          <w:rFonts w:cstheme="minorHAnsi"/>
          <w:lang w:val="hr-BA"/>
        </w:rPr>
        <w:t xml:space="preserve">izvršitelj se obvezuje započeti najkasnije 8 dana od dana potpisivanja ugovora, a završiti u roku od </w:t>
      </w:r>
      <w:r w:rsidR="00837352">
        <w:rPr>
          <w:rFonts w:cstheme="minorHAnsi"/>
          <w:b/>
          <w:bCs/>
          <w:u w:val="single"/>
          <w:lang w:val="hr-BA"/>
        </w:rPr>
        <w:t>navedeno u pozivu</w:t>
      </w:r>
      <w:r w:rsidR="00837352">
        <w:rPr>
          <w:rFonts w:cstheme="minorHAnsi"/>
          <w:lang w:val="hr-BA"/>
        </w:rPr>
        <w:t xml:space="preserve"> radnih dana. Ugovorna dinamika za dvanaest radnih dana za usluge iz ovog ugovora je </w:t>
      </w:r>
      <w:r w:rsidR="00837352">
        <w:rPr>
          <w:rFonts w:cstheme="minorHAnsi"/>
          <w:b/>
          <w:bCs/>
          <w:u w:val="single"/>
          <w:lang w:val="hr-BA"/>
        </w:rPr>
        <w:t xml:space="preserve"> navedeno u pozivu</w:t>
      </w:r>
      <w:r w:rsidR="00837352">
        <w:rPr>
          <w:rFonts w:cstheme="minorHAnsi"/>
          <w:lang w:val="hr-BA"/>
        </w:rPr>
        <w:t xml:space="preserve"> neto mase. Nakon što odgovorne osobe naručitelja i izvršitelja potpišu zapisnik o početku izvršavanja usluga, počinje obračun radnih dana.</w:t>
      </w:r>
    </w:p>
    <w:p w14:paraId="52ADDA3D" w14:textId="729A4653" w:rsidR="00837352" w:rsidRDefault="00837352" w:rsidP="00155BDE">
      <w:pPr>
        <w:pStyle w:val="Odlomakpopisa"/>
        <w:spacing w:after="0" w:line="240" w:lineRule="auto"/>
        <w:ind w:left="-993"/>
        <w:rPr>
          <w:rFonts w:cstheme="minorHAnsi"/>
          <w:lang w:val="hr-BA"/>
        </w:rPr>
      </w:pPr>
    </w:p>
    <w:p w14:paraId="2388DB23" w14:textId="66E67DE5" w:rsidR="00837352" w:rsidRDefault="00837352" w:rsidP="00155BDE">
      <w:pPr>
        <w:pStyle w:val="Odlomakpopisa"/>
        <w:spacing w:after="0" w:line="240" w:lineRule="auto"/>
        <w:ind w:left="-993"/>
        <w:rPr>
          <w:rFonts w:cstheme="minorHAnsi"/>
          <w:lang w:val="hr-BA"/>
        </w:rPr>
      </w:pPr>
      <w:r>
        <w:rPr>
          <w:rFonts w:cstheme="minorHAnsi"/>
          <w:lang w:val="hr-BA"/>
        </w:rPr>
        <w:t>Radni dani su svi dani osim nedjelje, velikih vjerskih blagdana, državnih praznika i kada vremenske neprilike ili neki drugi objektivni čimbenici, potpuno onemogućuju izvršavanje usluga. Rok od potpisivanja ugovora do ulaska u posao ( 8 dana) se ne računaju kao radni dani.</w:t>
      </w:r>
    </w:p>
    <w:p w14:paraId="3378A989" w14:textId="370CC376" w:rsidR="00837352" w:rsidRDefault="00837352" w:rsidP="00155BDE">
      <w:pPr>
        <w:pStyle w:val="Odlomakpopisa"/>
        <w:spacing w:after="0" w:line="240" w:lineRule="auto"/>
        <w:ind w:left="-993"/>
        <w:rPr>
          <w:rFonts w:cstheme="minorHAnsi"/>
          <w:lang w:val="hr-BA"/>
        </w:rPr>
      </w:pPr>
    </w:p>
    <w:p w14:paraId="7FB365C6" w14:textId="205449F4" w:rsidR="00837352" w:rsidRDefault="00837352" w:rsidP="00155BDE">
      <w:pPr>
        <w:pStyle w:val="Odlomakpopisa"/>
        <w:spacing w:after="0" w:line="240" w:lineRule="auto"/>
        <w:ind w:left="-993"/>
        <w:rPr>
          <w:rFonts w:cstheme="minorHAnsi"/>
          <w:lang w:val="hr-BA"/>
        </w:rPr>
      </w:pPr>
    </w:p>
    <w:p w14:paraId="5CA5D434" w14:textId="431D5014" w:rsidR="00837352" w:rsidRDefault="00837352" w:rsidP="00837352">
      <w:pPr>
        <w:pStyle w:val="Odlomakpopisa"/>
        <w:spacing w:after="0" w:line="240" w:lineRule="auto"/>
        <w:ind w:left="-993"/>
        <w:jc w:val="center"/>
        <w:rPr>
          <w:rFonts w:cstheme="minorHAnsi"/>
          <w:b/>
          <w:bCs/>
          <w:u w:val="single"/>
          <w:lang w:val="hr-BA"/>
        </w:rPr>
      </w:pPr>
      <w:r>
        <w:rPr>
          <w:rFonts w:cstheme="minorHAnsi"/>
          <w:b/>
          <w:bCs/>
          <w:u w:val="single"/>
          <w:lang w:val="hr-BA"/>
        </w:rPr>
        <w:t>Kašnjenje izvršenja usluga</w:t>
      </w:r>
    </w:p>
    <w:p w14:paraId="5695D85B" w14:textId="4D9A0F59" w:rsidR="00837352" w:rsidRDefault="00837352" w:rsidP="00837352">
      <w:pPr>
        <w:pStyle w:val="Odlomakpopisa"/>
        <w:spacing w:after="0" w:line="240" w:lineRule="auto"/>
        <w:ind w:left="-993"/>
        <w:jc w:val="center"/>
        <w:rPr>
          <w:rFonts w:cstheme="minorHAnsi"/>
          <w:b/>
          <w:bCs/>
          <w:u w:val="single"/>
          <w:lang w:val="hr-BA"/>
        </w:rPr>
      </w:pPr>
    </w:p>
    <w:p w14:paraId="2A4B9F93" w14:textId="71B8A8B9" w:rsidR="00837352" w:rsidRDefault="00837352" w:rsidP="00837352">
      <w:pPr>
        <w:pStyle w:val="Odlomakpopisa"/>
        <w:spacing w:after="0" w:line="240" w:lineRule="auto"/>
        <w:ind w:left="-993"/>
        <w:jc w:val="center"/>
        <w:rPr>
          <w:rFonts w:cstheme="minorHAnsi"/>
          <w:b/>
          <w:bCs/>
          <w:lang w:val="hr-BA"/>
        </w:rPr>
      </w:pPr>
      <w:r>
        <w:rPr>
          <w:rFonts w:cstheme="minorHAnsi"/>
          <w:b/>
          <w:bCs/>
          <w:lang w:val="hr-BA"/>
        </w:rPr>
        <w:t>Članak 7.</w:t>
      </w:r>
    </w:p>
    <w:p w14:paraId="542DB14D" w14:textId="77F7A69E" w:rsidR="00837352" w:rsidRDefault="00837352" w:rsidP="00155BDE">
      <w:pPr>
        <w:pStyle w:val="Odlomakpopisa"/>
        <w:spacing w:after="0" w:line="240" w:lineRule="auto"/>
        <w:ind w:left="-993"/>
        <w:rPr>
          <w:rFonts w:cstheme="minorHAnsi"/>
          <w:b/>
          <w:bCs/>
          <w:lang w:val="hr-BA"/>
        </w:rPr>
      </w:pPr>
    </w:p>
    <w:p w14:paraId="72BFFED2" w14:textId="0E49DA9C" w:rsidR="00837352" w:rsidRDefault="00837352" w:rsidP="00155BDE">
      <w:pPr>
        <w:pStyle w:val="Odlomakpopisa"/>
        <w:spacing w:after="0" w:line="240" w:lineRule="auto"/>
        <w:ind w:left="-993"/>
        <w:rPr>
          <w:rFonts w:cstheme="minorHAnsi"/>
          <w:lang w:val="hr-BA"/>
        </w:rPr>
      </w:pPr>
      <w:r>
        <w:rPr>
          <w:rFonts w:cstheme="minorHAnsi"/>
          <w:lang w:val="hr-BA"/>
        </w:rPr>
        <w:t xml:space="preserve">Kašnjenje s dinamikom izvršavanja usluga iz ovog ugovora se kažnjava penalima. Ukupna vrijednost penala (Pu) iznosi </w:t>
      </w:r>
    </w:p>
    <w:p w14:paraId="425454E9" w14:textId="40BE5F4F" w:rsidR="00837352" w:rsidRDefault="00837352" w:rsidP="00155BDE">
      <w:pPr>
        <w:pStyle w:val="Odlomakpopisa"/>
        <w:spacing w:after="0" w:line="240" w:lineRule="auto"/>
        <w:ind w:left="-993"/>
        <w:rPr>
          <w:rFonts w:cstheme="minorHAnsi"/>
          <w:lang w:val="hr-BA"/>
        </w:rPr>
      </w:pPr>
      <w:r>
        <w:rPr>
          <w:rFonts w:cstheme="minorHAnsi"/>
          <w:lang w:val="hr-BA"/>
        </w:rPr>
        <w:t>10 % vrijednosti ugovora.</w:t>
      </w:r>
    </w:p>
    <w:p w14:paraId="625B436C" w14:textId="53BD38A9" w:rsidR="00837352" w:rsidRDefault="00837352" w:rsidP="00155BDE">
      <w:pPr>
        <w:pStyle w:val="Odlomakpopisa"/>
        <w:spacing w:after="0" w:line="240" w:lineRule="auto"/>
        <w:ind w:left="-993"/>
        <w:rPr>
          <w:rFonts w:cstheme="minorHAnsi"/>
          <w:lang w:val="hr-BA"/>
        </w:rPr>
      </w:pPr>
      <w:r>
        <w:rPr>
          <w:rFonts w:cstheme="minorHAnsi"/>
          <w:lang w:val="hr-BA"/>
        </w:rPr>
        <w:t>Obračun dinamike započinje 13. (trinaesti) radni dan i vrši se za svaki naredni period koji traje 12 radnih dana (u daljem tekstu „period obračuna“). Jednom naplaćeni penali se ne mogu povratiti. Kada se ugovor ispuni s obzirom na količinu, penali se više neće obračunavati.</w:t>
      </w:r>
    </w:p>
    <w:p w14:paraId="1D339B31" w14:textId="2B191F3B" w:rsidR="00837352" w:rsidRDefault="00837352" w:rsidP="00155BDE">
      <w:pPr>
        <w:pStyle w:val="Odlomakpopisa"/>
        <w:spacing w:after="0" w:line="240" w:lineRule="auto"/>
        <w:ind w:left="-993"/>
        <w:rPr>
          <w:rFonts w:cstheme="minorHAnsi"/>
          <w:lang w:val="hr-BA"/>
        </w:rPr>
      </w:pPr>
      <w:r>
        <w:rPr>
          <w:rFonts w:cstheme="minorHAnsi"/>
          <w:lang w:val="hr-BA"/>
        </w:rPr>
        <w:t>Penali se obračunavaju samo u slučaju kada je ostvarena dinamika (</w:t>
      </w:r>
      <w:proofErr w:type="spellStart"/>
      <w:r>
        <w:rPr>
          <w:rFonts w:cstheme="minorHAnsi"/>
          <w:lang w:val="hr-BA"/>
        </w:rPr>
        <w:t>Do+Dr</w:t>
      </w:r>
      <w:proofErr w:type="spellEnd"/>
      <w:r>
        <w:rPr>
          <w:rFonts w:cstheme="minorHAnsi"/>
          <w:lang w:val="hr-BA"/>
        </w:rPr>
        <w:t>) manja od ugovorene u periodu obračuna i to na sljedeći način:</w:t>
      </w:r>
    </w:p>
    <w:p w14:paraId="7DCFE3C9" w14:textId="2B628F8E" w:rsidR="00837352" w:rsidRDefault="00837352" w:rsidP="00155BDE">
      <w:pPr>
        <w:pStyle w:val="Odlomakpopisa"/>
        <w:spacing w:after="0" w:line="240" w:lineRule="auto"/>
        <w:ind w:left="-993"/>
        <w:rPr>
          <w:rFonts w:cstheme="minorHAnsi"/>
          <w:lang w:val="hr-BA"/>
        </w:rPr>
      </w:pPr>
    </w:p>
    <w:p w14:paraId="12AFFAE6" w14:textId="4FE1A419" w:rsidR="00E302AA" w:rsidRPr="00D54001" w:rsidRDefault="00D54001" w:rsidP="00837352">
      <w:pPr>
        <w:pStyle w:val="Odlomakpopisa"/>
        <w:spacing w:after="0" w:line="240" w:lineRule="auto"/>
        <w:ind w:left="-993"/>
        <w:rPr>
          <w:rFonts w:cstheme="minorHAnsi"/>
          <w:b/>
          <w:bCs/>
          <w:lang w:val="hr-BA"/>
        </w:rPr>
      </w:pPr>
      <m:oMathPara>
        <m:oMath>
          <m:r>
            <m:rPr>
              <m:sty m:val="bi"/>
            </m:rPr>
            <w:rPr>
              <w:rFonts w:ascii="Cambria Math" w:hAnsi="Cambria Math" w:cstheme="minorHAnsi"/>
              <w:lang w:val="hr-BA"/>
            </w:rPr>
            <m:t>Ps=</m:t>
          </m:r>
          <m:d>
            <m:dPr>
              <m:ctrlPr>
                <w:rPr>
                  <w:rFonts w:ascii="Cambria Math" w:hAnsi="Cambria Math" w:cstheme="minorHAnsi"/>
                  <w:b/>
                  <w:bCs/>
                  <w:i/>
                  <w:lang w:val="hr-BA"/>
                </w:rPr>
              </m:ctrlPr>
            </m:dPr>
            <m:e>
              <m:r>
                <m:rPr>
                  <m:sty m:val="bi"/>
                </m:rPr>
                <w:rPr>
                  <w:rFonts w:ascii="Cambria Math" w:hAnsi="Cambria Math" w:cstheme="minorHAnsi"/>
                  <w:lang w:val="hr-BA"/>
                </w:rPr>
                <m:t>1-</m:t>
              </m:r>
              <m:f>
                <m:fPr>
                  <m:ctrlPr>
                    <w:rPr>
                      <w:rFonts w:ascii="Cambria Math" w:hAnsi="Cambria Math" w:cstheme="minorHAnsi"/>
                      <w:b/>
                      <w:bCs/>
                      <w:i/>
                      <w:lang w:val="hr-BA"/>
                    </w:rPr>
                  </m:ctrlPr>
                </m:fPr>
                <m:num>
                  <m:r>
                    <m:rPr>
                      <m:sty m:val="bi"/>
                    </m:rPr>
                    <w:rPr>
                      <w:rFonts w:ascii="Cambria Math" w:hAnsi="Cambria Math" w:cstheme="minorHAnsi"/>
                      <w:lang w:val="hr-BA"/>
                    </w:rPr>
                    <m:t>Do+Dr</m:t>
                  </m:r>
                </m:num>
                <m:den>
                  <m:r>
                    <m:rPr>
                      <m:sty m:val="bi"/>
                    </m:rPr>
                    <w:rPr>
                      <w:rFonts w:ascii="Cambria Math" w:hAnsi="Cambria Math" w:cstheme="minorHAnsi"/>
                      <w:lang w:val="hr-BA"/>
                    </w:rPr>
                    <m:t>Du</m:t>
                  </m:r>
                </m:den>
              </m:f>
            </m:e>
          </m:d>
          <m:r>
            <m:rPr>
              <m:sty m:val="bi"/>
            </m:rPr>
            <w:rPr>
              <w:rFonts w:ascii="Cambria Math" w:hAnsi="Cambria Math" w:cstheme="minorHAnsi"/>
              <w:lang w:val="hr-BA"/>
            </w:rPr>
            <m:t>×Pu</m:t>
          </m:r>
        </m:oMath>
      </m:oMathPara>
    </w:p>
    <w:p w14:paraId="1D29EF0C" w14:textId="1AC70A70" w:rsidR="00E302AA" w:rsidRDefault="00E302AA" w:rsidP="00155BDE">
      <w:pPr>
        <w:pStyle w:val="Odlomakpopisa"/>
        <w:spacing w:after="0" w:line="240" w:lineRule="auto"/>
        <w:ind w:left="-993"/>
        <w:rPr>
          <w:rFonts w:cstheme="minorHAnsi"/>
          <w:b/>
          <w:bCs/>
          <w:lang w:val="hr-BA"/>
        </w:rPr>
      </w:pPr>
    </w:p>
    <w:p w14:paraId="60E83158" w14:textId="413CB31E" w:rsidR="00414590" w:rsidRDefault="00414590" w:rsidP="00155BDE">
      <w:pPr>
        <w:pStyle w:val="Odlomakpopisa"/>
        <w:spacing w:after="0" w:line="240" w:lineRule="auto"/>
        <w:ind w:left="-993"/>
        <w:rPr>
          <w:rFonts w:cstheme="minorHAnsi"/>
          <w:lang w:val="hr-BA"/>
        </w:rPr>
      </w:pPr>
      <w:r>
        <w:rPr>
          <w:rFonts w:cstheme="minorHAnsi"/>
          <w:lang w:val="hr-BA"/>
        </w:rPr>
        <w:t>gdje je:</w:t>
      </w:r>
    </w:p>
    <w:p w14:paraId="50B04D3B" w14:textId="56AD862D" w:rsidR="00414590" w:rsidRDefault="00414590" w:rsidP="00155BDE">
      <w:pPr>
        <w:pStyle w:val="Odlomakpopisa"/>
        <w:spacing w:after="0" w:line="240" w:lineRule="auto"/>
        <w:ind w:left="-993"/>
        <w:rPr>
          <w:rFonts w:cstheme="minorHAnsi"/>
          <w:b/>
          <w:bCs/>
          <w:lang w:val="hr-BA"/>
        </w:rPr>
      </w:pPr>
      <w:proofErr w:type="spellStart"/>
      <w:r>
        <w:rPr>
          <w:rFonts w:cstheme="minorHAnsi"/>
          <w:b/>
          <w:bCs/>
          <w:lang w:val="hr-BA"/>
        </w:rPr>
        <w:t>Ps</w:t>
      </w:r>
      <w:proofErr w:type="spellEnd"/>
      <w:r>
        <w:rPr>
          <w:rFonts w:cstheme="minorHAnsi"/>
          <w:b/>
          <w:bCs/>
          <w:lang w:val="hr-BA"/>
        </w:rPr>
        <w:t xml:space="preserve">          </w:t>
      </w:r>
      <w:r w:rsidRPr="00414590">
        <w:rPr>
          <w:rFonts w:cstheme="minorHAnsi"/>
          <w:lang w:val="hr-BA"/>
        </w:rPr>
        <w:t>Iznos penala u KM za određeni period obračuna</w:t>
      </w:r>
    </w:p>
    <w:p w14:paraId="27D1BA4D" w14:textId="73C9497B" w:rsidR="00414590" w:rsidRPr="00414590" w:rsidRDefault="00414590" w:rsidP="00155BDE">
      <w:pPr>
        <w:pStyle w:val="Odlomakpopisa"/>
        <w:spacing w:after="0" w:line="240" w:lineRule="auto"/>
        <w:ind w:left="-993"/>
        <w:rPr>
          <w:rFonts w:cstheme="minorHAnsi"/>
          <w:lang w:val="hr-BA"/>
        </w:rPr>
      </w:pPr>
      <w:r>
        <w:rPr>
          <w:rFonts w:cstheme="minorHAnsi"/>
          <w:b/>
          <w:bCs/>
          <w:lang w:val="hr-BA"/>
        </w:rPr>
        <w:t>Pu</w:t>
      </w:r>
      <w:r>
        <w:rPr>
          <w:rFonts w:cstheme="minorHAnsi"/>
          <w:lang w:val="hr-BA"/>
        </w:rPr>
        <w:t xml:space="preserve">          Ukupna vrijednost penala ( 10 % vrijednosti ugovora) u KM</w:t>
      </w:r>
    </w:p>
    <w:p w14:paraId="3DEB644C" w14:textId="48B6C3EA" w:rsidR="00414590" w:rsidRPr="00414590" w:rsidRDefault="00414590" w:rsidP="00155BDE">
      <w:pPr>
        <w:pStyle w:val="Odlomakpopisa"/>
        <w:spacing w:after="0" w:line="240" w:lineRule="auto"/>
        <w:ind w:left="-993"/>
        <w:rPr>
          <w:rFonts w:cstheme="minorHAnsi"/>
          <w:lang w:val="hr-BA"/>
        </w:rPr>
      </w:pPr>
      <w:r>
        <w:rPr>
          <w:rFonts w:cstheme="minorHAnsi"/>
          <w:b/>
          <w:bCs/>
          <w:lang w:val="hr-BA"/>
        </w:rPr>
        <w:t xml:space="preserve">Do          </w:t>
      </w:r>
      <w:r>
        <w:rPr>
          <w:rFonts w:cstheme="minorHAnsi"/>
          <w:lang w:val="hr-BA"/>
        </w:rPr>
        <w:t>Ostvarena dinamika za period obračuna u m</w:t>
      </w:r>
      <w:r>
        <w:rPr>
          <w:rFonts w:cstheme="minorHAnsi"/>
          <w:vertAlign w:val="superscript"/>
          <w:lang w:val="hr-BA"/>
        </w:rPr>
        <w:t>3</w:t>
      </w:r>
    </w:p>
    <w:p w14:paraId="566A3F8E" w14:textId="1E229DA4" w:rsidR="00414590" w:rsidRPr="00414590" w:rsidRDefault="00414590" w:rsidP="00155BDE">
      <w:pPr>
        <w:pStyle w:val="Odlomakpopisa"/>
        <w:spacing w:after="0" w:line="240" w:lineRule="auto"/>
        <w:ind w:left="-993"/>
        <w:rPr>
          <w:rFonts w:cstheme="minorHAnsi"/>
          <w:lang w:val="hr-BA"/>
        </w:rPr>
      </w:pPr>
      <w:proofErr w:type="spellStart"/>
      <w:r>
        <w:rPr>
          <w:rFonts w:cstheme="minorHAnsi"/>
          <w:b/>
          <w:bCs/>
          <w:lang w:val="hr-BA"/>
        </w:rPr>
        <w:t>Dr</w:t>
      </w:r>
      <w:proofErr w:type="spellEnd"/>
      <w:r>
        <w:rPr>
          <w:rFonts w:cstheme="minorHAnsi"/>
          <w:b/>
          <w:bCs/>
          <w:lang w:val="hr-BA"/>
        </w:rPr>
        <w:t xml:space="preserve">          </w:t>
      </w:r>
      <w:r>
        <w:rPr>
          <w:rFonts w:cstheme="minorHAnsi"/>
          <w:lang w:val="hr-BA"/>
        </w:rPr>
        <w:t>Višak ostvarene dinamike u prethodnim periodima u m</w:t>
      </w:r>
      <w:r>
        <w:rPr>
          <w:rFonts w:cstheme="minorHAnsi"/>
          <w:vertAlign w:val="superscript"/>
          <w:lang w:val="hr-BA"/>
        </w:rPr>
        <w:t>3</w:t>
      </w:r>
    </w:p>
    <w:p w14:paraId="4F860041" w14:textId="739896FA" w:rsidR="00414590" w:rsidRDefault="00414590" w:rsidP="00155BDE">
      <w:pPr>
        <w:pStyle w:val="Odlomakpopisa"/>
        <w:spacing w:after="0" w:line="240" w:lineRule="auto"/>
        <w:ind w:left="-993"/>
        <w:rPr>
          <w:rFonts w:cstheme="minorHAnsi"/>
          <w:lang w:val="hr-BA"/>
        </w:rPr>
      </w:pPr>
      <w:proofErr w:type="spellStart"/>
      <w:r>
        <w:rPr>
          <w:rFonts w:cstheme="minorHAnsi"/>
          <w:b/>
          <w:bCs/>
          <w:lang w:val="hr-BA"/>
        </w:rPr>
        <w:t>Du</w:t>
      </w:r>
      <w:proofErr w:type="spellEnd"/>
      <w:r>
        <w:rPr>
          <w:rFonts w:cstheme="minorHAnsi"/>
          <w:b/>
          <w:bCs/>
          <w:lang w:val="hr-BA"/>
        </w:rPr>
        <w:t xml:space="preserve">         </w:t>
      </w:r>
      <w:r>
        <w:rPr>
          <w:rFonts w:cstheme="minorHAnsi"/>
          <w:lang w:val="hr-BA"/>
        </w:rPr>
        <w:t>Ugovorena 12-dnevna dinamika u m</w:t>
      </w:r>
      <w:r>
        <w:rPr>
          <w:rFonts w:cstheme="minorHAnsi"/>
          <w:vertAlign w:val="superscript"/>
          <w:lang w:val="hr-BA"/>
        </w:rPr>
        <w:t>3</w:t>
      </w:r>
    </w:p>
    <w:p w14:paraId="3FE4E4B0" w14:textId="4B26151E" w:rsidR="00414590" w:rsidRDefault="00414590" w:rsidP="00155BDE">
      <w:pPr>
        <w:pStyle w:val="Odlomakpopisa"/>
        <w:spacing w:after="0" w:line="240" w:lineRule="auto"/>
        <w:ind w:left="-993"/>
        <w:rPr>
          <w:rFonts w:cstheme="minorHAnsi"/>
          <w:lang w:val="hr-BA"/>
        </w:rPr>
      </w:pPr>
    </w:p>
    <w:p w14:paraId="0F05104B" w14:textId="504ED267" w:rsidR="00414590" w:rsidRDefault="00414590" w:rsidP="00155BDE">
      <w:pPr>
        <w:pStyle w:val="Odlomakpopisa"/>
        <w:spacing w:after="0" w:line="240" w:lineRule="auto"/>
        <w:ind w:left="-993"/>
        <w:rPr>
          <w:rFonts w:cstheme="minorHAnsi"/>
          <w:lang w:val="hr-BA"/>
        </w:rPr>
      </w:pPr>
    </w:p>
    <w:p w14:paraId="7AEAAC5B" w14:textId="1B27A579" w:rsidR="00414590" w:rsidRDefault="00414590" w:rsidP="00414590">
      <w:pPr>
        <w:pStyle w:val="Odlomakpopisa"/>
        <w:spacing w:after="0" w:line="240" w:lineRule="auto"/>
        <w:ind w:left="-993"/>
        <w:jc w:val="center"/>
        <w:rPr>
          <w:rFonts w:cstheme="minorHAnsi"/>
          <w:b/>
          <w:bCs/>
          <w:lang w:val="hr-BA"/>
        </w:rPr>
      </w:pPr>
      <w:r>
        <w:rPr>
          <w:rFonts w:cstheme="minorHAnsi"/>
          <w:b/>
          <w:bCs/>
          <w:lang w:val="hr-BA"/>
        </w:rPr>
        <w:t>Cijena, način plaćanja i garancija</w:t>
      </w:r>
    </w:p>
    <w:p w14:paraId="5B03DCAF" w14:textId="3E361B96" w:rsidR="00414590" w:rsidRDefault="00414590" w:rsidP="00414590">
      <w:pPr>
        <w:pStyle w:val="Odlomakpopisa"/>
        <w:spacing w:after="0" w:line="240" w:lineRule="auto"/>
        <w:ind w:left="-993"/>
        <w:jc w:val="center"/>
        <w:rPr>
          <w:rFonts w:cstheme="minorHAnsi"/>
          <w:b/>
          <w:bCs/>
          <w:lang w:val="hr-BA"/>
        </w:rPr>
      </w:pPr>
    </w:p>
    <w:p w14:paraId="3CCD268E" w14:textId="5E2882B5" w:rsidR="00414590" w:rsidRDefault="00414590" w:rsidP="00414590">
      <w:pPr>
        <w:pStyle w:val="Odlomakpopisa"/>
        <w:spacing w:after="0" w:line="240" w:lineRule="auto"/>
        <w:ind w:left="-993"/>
        <w:jc w:val="center"/>
        <w:rPr>
          <w:rFonts w:cstheme="minorHAnsi"/>
          <w:b/>
          <w:bCs/>
          <w:lang w:val="hr-BA"/>
        </w:rPr>
      </w:pPr>
      <w:r>
        <w:rPr>
          <w:rFonts w:cstheme="minorHAnsi"/>
          <w:b/>
          <w:bCs/>
          <w:lang w:val="hr-BA"/>
        </w:rPr>
        <w:t>Članak 8.</w:t>
      </w:r>
    </w:p>
    <w:p w14:paraId="532B49EC" w14:textId="3EBFB95A" w:rsidR="00414590" w:rsidRDefault="00414590" w:rsidP="00414590">
      <w:pPr>
        <w:pStyle w:val="Odlomakpopisa"/>
        <w:spacing w:after="0" w:line="240" w:lineRule="auto"/>
        <w:ind w:left="-993"/>
        <w:jc w:val="center"/>
        <w:rPr>
          <w:rFonts w:cstheme="minorHAnsi"/>
          <w:b/>
          <w:bCs/>
          <w:lang w:val="hr-BA"/>
        </w:rPr>
      </w:pPr>
    </w:p>
    <w:p w14:paraId="303B98AF" w14:textId="14DCD890" w:rsidR="00414590" w:rsidRDefault="00414590" w:rsidP="00414590">
      <w:pPr>
        <w:pStyle w:val="Odlomakpopisa"/>
        <w:spacing w:after="0" w:line="240" w:lineRule="auto"/>
        <w:ind w:left="-993"/>
        <w:rPr>
          <w:rFonts w:cstheme="minorHAnsi"/>
          <w:lang w:val="hr-BA"/>
        </w:rPr>
      </w:pPr>
      <w:r>
        <w:rPr>
          <w:rFonts w:cstheme="minorHAnsi"/>
          <w:lang w:val="hr-BA"/>
        </w:rPr>
        <w:t xml:space="preserve">Ugovorna cijena za usluge na sječi, izradi i izvozu drvnih sortimenata je </w:t>
      </w:r>
      <w:r>
        <w:rPr>
          <w:rFonts w:cstheme="minorHAnsi"/>
          <w:b/>
          <w:bCs/>
          <w:u w:val="single"/>
          <w:lang w:val="hr-BA"/>
        </w:rPr>
        <w:t xml:space="preserve">navedeno u ponudi </w:t>
      </w:r>
      <w:r>
        <w:rPr>
          <w:rFonts w:cstheme="minorHAnsi"/>
          <w:lang w:val="hr-BA"/>
        </w:rPr>
        <w:t>KM/m</w:t>
      </w:r>
      <w:r>
        <w:rPr>
          <w:rFonts w:cstheme="minorHAnsi"/>
          <w:vertAlign w:val="superscript"/>
          <w:lang w:val="hr-BA"/>
        </w:rPr>
        <w:t>3</w:t>
      </w:r>
      <w:r>
        <w:rPr>
          <w:rFonts w:cstheme="minorHAnsi"/>
          <w:lang w:val="hr-BA"/>
        </w:rPr>
        <w:t xml:space="preserve"> neto mase. U slučaju da u odjelu bude škarta više od 5 % u odnosu na primljenu neto drvnu masu, kupcu će se priznati troškovi u visini od 5,00 km za svaki m</w:t>
      </w:r>
      <w:r>
        <w:rPr>
          <w:rFonts w:cstheme="minorHAnsi"/>
          <w:vertAlign w:val="superscript"/>
          <w:lang w:val="hr-BA"/>
        </w:rPr>
        <w:t>3</w:t>
      </w:r>
      <w:r>
        <w:rPr>
          <w:rFonts w:cstheme="minorHAnsi"/>
          <w:lang w:val="hr-BA"/>
        </w:rPr>
        <w:t xml:space="preserve"> mase koja prelazi 5%. u cijenu nije obračunat PDV.</w:t>
      </w:r>
    </w:p>
    <w:p w14:paraId="776CB8AB" w14:textId="20F56658" w:rsidR="00414590" w:rsidRDefault="00414590" w:rsidP="00414590">
      <w:pPr>
        <w:pStyle w:val="Odlomakpopisa"/>
        <w:spacing w:after="0" w:line="240" w:lineRule="auto"/>
        <w:ind w:left="-993"/>
        <w:rPr>
          <w:rFonts w:cstheme="minorHAnsi"/>
          <w:lang w:val="hr-BA"/>
        </w:rPr>
      </w:pPr>
    </w:p>
    <w:p w14:paraId="0163F8F1" w14:textId="68485AA9" w:rsidR="00414590" w:rsidRDefault="00414590" w:rsidP="00937A66">
      <w:pPr>
        <w:pStyle w:val="Odlomakpopisa"/>
        <w:spacing w:after="0" w:line="240" w:lineRule="auto"/>
        <w:ind w:left="-993"/>
        <w:jc w:val="center"/>
        <w:rPr>
          <w:rFonts w:cstheme="minorHAnsi"/>
          <w:b/>
          <w:bCs/>
          <w:lang w:val="hr-BA"/>
        </w:rPr>
      </w:pPr>
      <w:r>
        <w:rPr>
          <w:rFonts w:cstheme="minorHAnsi"/>
          <w:b/>
          <w:bCs/>
          <w:lang w:val="hr-BA"/>
        </w:rPr>
        <w:t>Članak 9.</w:t>
      </w:r>
    </w:p>
    <w:p w14:paraId="3ACAE394" w14:textId="14898AF9" w:rsidR="00414590" w:rsidRDefault="00414590" w:rsidP="00414590">
      <w:pPr>
        <w:pStyle w:val="Odlomakpopisa"/>
        <w:spacing w:after="0" w:line="240" w:lineRule="auto"/>
        <w:ind w:left="-993"/>
        <w:rPr>
          <w:rFonts w:cstheme="minorHAnsi"/>
          <w:b/>
          <w:bCs/>
          <w:lang w:val="hr-BA"/>
        </w:rPr>
      </w:pPr>
    </w:p>
    <w:p w14:paraId="7BA51CA3" w14:textId="7327FAD8" w:rsidR="00414590" w:rsidRDefault="00414590" w:rsidP="00414590">
      <w:pPr>
        <w:pStyle w:val="Odlomakpopisa"/>
        <w:spacing w:after="0" w:line="240" w:lineRule="auto"/>
        <w:ind w:left="-993"/>
        <w:rPr>
          <w:rFonts w:cstheme="minorHAnsi"/>
          <w:lang w:val="hr-BA"/>
        </w:rPr>
      </w:pPr>
      <w:r>
        <w:rPr>
          <w:rFonts w:cstheme="minorHAnsi"/>
          <w:lang w:val="hr-BA"/>
        </w:rPr>
        <w:t>Isplata će se obavljati temeljem ispostavljenih računa od strane izvršitelja. Kao potvrdu da su sve usluge izvršene sukladno ovom Ugovoru, ovlaštene osobe od strane naručitelja obvezno ovjeravaju svaki račun. Plaćanje će se obavljati putem žiro računa u roku od 1</w:t>
      </w:r>
      <w:r w:rsidR="00460635">
        <w:rPr>
          <w:rFonts w:cstheme="minorHAnsi"/>
          <w:lang w:val="hr-BA"/>
        </w:rPr>
        <w:t>5</w:t>
      </w:r>
      <w:r>
        <w:rPr>
          <w:rFonts w:cstheme="minorHAnsi"/>
          <w:lang w:val="hr-BA"/>
        </w:rPr>
        <w:t xml:space="preserve"> dana od dana izdavanja računa.</w:t>
      </w:r>
    </w:p>
    <w:p w14:paraId="0D67793F" w14:textId="55A31145" w:rsidR="00414590" w:rsidRDefault="00414590" w:rsidP="00414590">
      <w:pPr>
        <w:pStyle w:val="Odlomakpopisa"/>
        <w:spacing w:after="0" w:line="240" w:lineRule="auto"/>
        <w:ind w:left="-993"/>
        <w:rPr>
          <w:rFonts w:cstheme="minorHAnsi"/>
          <w:lang w:val="hr-BA"/>
        </w:rPr>
      </w:pPr>
    </w:p>
    <w:p w14:paraId="30BFEB76" w14:textId="77777777" w:rsidR="00937A66" w:rsidRDefault="00937A66" w:rsidP="00414590">
      <w:pPr>
        <w:pStyle w:val="Odlomakpopisa"/>
        <w:spacing w:after="0" w:line="240" w:lineRule="auto"/>
        <w:ind w:left="-993"/>
        <w:rPr>
          <w:rFonts w:cstheme="minorHAnsi"/>
          <w:b/>
          <w:bCs/>
          <w:lang w:val="hr-BA"/>
        </w:rPr>
      </w:pPr>
    </w:p>
    <w:p w14:paraId="47FFEF0C" w14:textId="77777777" w:rsidR="00937A66" w:rsidRDefault="00937A66" w:rsidP="00414590">
      <w:pPr>
        <w:pStyle w:val="Odlomakpopisa"/>
        <w:spacing w:after="0" w:line="240" w:lineRule="auto"/>
        <w:ind w:left="-993"/>
        <w:rPr>
          <w:rFonts w:cstheme="minorHAnsi"/>
          <w:b/>
          <w:bCs/>
          <w:lang w:val="hr-BA"/>
        </w:rPr>
      </w:pPr>
    </w:p>
    <w:p w14:paraId="6B110CEF" w14:textId="77777777" w:rsidR="00937A66" w:rsidRDefault="00937A66" w:rsidP="00414590">
      <w:pPr>
        <w:pStyle w:val="Odlomakpopisa"/>
        <w:spacing w:after="0" w:line="240" w:lineRule="auto"/>
        <w:ind w:left="-993"/>
        <w:rPr>
          <w:rFonts w:cstheme="minorHAnsi"/>
          <w:b/>
          <w:bCs/>
          <w:lang w:val="hr-BA"/>
        </w:rPr>
      </w:pPr>
    </w:p>
    <w:p w14:paraId="6BDA646C" w14:textId="40828ABB" w:rsidR="00414590" w:rsidRDefault="00414590" w:rsidP="00937A66">
      <w:pPr>
        <w:pStyle w:val="Odlomakpopisa"/>
        <w:spacing w:after="0" w:line="240" w:lineRule="auto"/>
        <w:ind w:left="-993"/>
        <w:jc w:val="center"/>
        <w:rPr>
          <w:rFonts w:cstheme="minorHAnsi"/>
          <w:b/>
          <w:bCs/>
          <w:lang w:val="hr-BA"/>
        </w:rPr>
      </w:pPr>
      <w:r>
        <w:rPr>
          <w:rFonts w:cstheme="minorHAnsi"/>
          <w:b/>
          <w:bCs/>
          <w:lang w:val="hr-BA"/>
        </w:rPr>
        <w:t>Članak 10.</w:t>
      </w:r>
    </w:p>
    <w:p w14:paraId="785341DB" w14:textId="2D1271D6" w:rsidR="00414590" w:rsidRDefault="00414590" w:rsidP="00414590">
      <w:pPr>
        <w:pStyle w:val="Odlomakpopisa"/>
        <w:spacing w:after="0" w:line="240" w:lineRule="auto"/>
        <w:ind w:left="-993"/>
        <w:rPr>
          <w:rFonts w:cstheme="minorHAnsi"/>
          <w:b/>
          <w:bCs/>
          <w:lang w:val="hr-BA"/>
        </w:rPr>
      </w:pPr>
    </w:p>
    <w:p w14:paraId="37A5DB36" w14:textId="15F6E277" w:rsidR="00414590" w:rsidRDefault="00414590" w:rsidP="00414590">
      <w:pPr>
        <w:pStyle w:val="Odlomakpopisa"/>
        <w:spacing w:after="0" w:line="240" w:lineRule="auto"/>
        <w:ind w:left="-993"/>
        <w:rPr>
          <w:rFonts w:cstheme="minorHAnsi"/>
          <w:lang w:val="hr-BA"/>
        </w:rPr>
      </w:pPr>
      <w:r>
        <w:rPr>
          <w:rFonts w:cstheme="minorHAnsi"/>
          <w:lang w:val="hr-BA"/>
        </w:rPr>
        <w:lastRenderedPageBreak/>
        <w:t>Ukoliko izvršitelj nakon potpisanog ugovora, odustane ili ne izvrši poslove iz članka 1. ovog ugovora, dužan je naručitelju nadoknaditi pričinjenu štetu u iznosu od 10 % vrijednosti ugovora (uključujući obračunate penale), osim u slučaju sporazumnog raskida ugovora.</w:t>
      </w:r>
    </w:p>
    <w:p w14:paraId="3B5AAEB2" w14:textId="082A2756" w:rsidR="00414590" w:rsidRDefault="00414590" w:rsidP="00414590">
      <w:pPr>
        <w:pStyle w:val="Odlomakpopisa"/>
        <w:spacing w:after="0" w:line="240" w:lineRule="auto"/>
        <w:ind w:left="-993"/>
        <w:rPr>
          <w:rFonts w:cstheme="minorHAnsi"/>
          <w:lang w:val="hr-BA"/>
        </w:rPr>
      </w:pPr>
    </w:p>
    <w:p w14:paraId="5433C11E" w14:textId="13AF10D6" w:rsidR="00937A66" w:rsidRDefault="00937A66" w:rsidP="00937A66">
      <w:pPr>
        <w:pStyle w:val="Odlomakpopisa"/>
        <w:spacing w:after="0" w:line="240" w:lineRule="auto"/>
        <w:ind w:left="-993"/>
        <w:jc w:val="center"/>
        <w:rPr>
          <w:rFonts w:cstheme="minorHAnsi"/>
          <w:b/>
          <w:bCs/>
          <w:lang w:val="hr-BA"/>
        </w:rPr>
      </w:pPr>
      <w:r>
        <w:rPr>
          <w:rFonts w:cstheme="minorHAnsi"/>
          <w:b/>
          <w:bCs/>
          <w:lang w:val="hr-BA"/>
        </w:rPr>
        <w:t>Članak 11.</w:t>
      </w:r>
    </w:p>
    <w:p w14:paraId="3E25A660" w14:textId="456C9966" w:rsidR="00937A66" w:rsidRDefault="00937A66" w:rsidP="00414590">
      <w:pPr>
        <w:pStyle w:val="Odlomakpopisa"/>
        <w:spacing w:after="0" w:line="240" w:lineRule="auto"/>
        <w:ind w:left="-993"/>
        <w:rPr>
          <w:rFonts w:cstheme="minorHAnsi"/>
          <w:b/>
          <w:bCs/>
          <w:lang w:val="hr-BA"/>
        </w:rPr>
      </w:pPr>
    </w:p>
    <w:p w14:paraId="7245C6CD" w14:textId="12C0DB20" w:rsidR="00937A66" w:rsidRDefault="00937A66" w:rsidP="00414590">
      <w:pPr>
        <w:pStyle w:val="Odlomakpopisa"/>
        <w:spacing w:after="0" w:line="240" w:lineRule="auto"/>
        <w:ind w:left="-993"/>
        <w:rPr>
          <w:rFonts w:cstheme="minorHAnsi"/>
          <w:lang w:val="hr-BA"/>
        </w:rPr>
      </w:pPr>
      <w:r>
        <w:rPr>
          <w:rFonts w:cstheme="minorHAnsi"/>
          <w:lang w:val="hr-BA"/>
        </w:rPr>
        <w:t>Izvršitelj u potpunosti snosi sve troškove nastale vršenjem usluge iz članka 1. ovog Ugovora.</w:t>
      </w:r>
    </w:p>
    <w:p w14:paraId="0BA31047" w14:textId="09B4295F" w:rsidR="00937A66" w:rsidRDefault="00937A66" w:rsidP="00414590">
      <w:pPr>
        <w:pStyle w:val="Odlomakpopisa"/>
        <w:spacing w:after="0" w:line="240" w:lineRule="auto"/>
        <w:ind w:left="-993"/>
        <w:rPr>
          <w:rFonts w:cstheme="minorHAnsi"/>
          <w:lang w:val="hr-BA"/>
        </w:rPr>
      </w:pPr>
    </w:p>
    <w:p w14:paraId="5FA3D01E" w14:textId="288EC262" w:rsidR="00937A66" w:rsidRDefault="00937A66" w:rsidP="00937A66">
      <w:pPr>
        <w:pStyle w:val="Odlomakpopisa"/>
        <w:spacing w:after="0" w:line="240" w:lineRule="auto"/>
        <w:ind w:left="-993"/>
        <w:jc w:val="center"/>
        <w:rPr>
          <w:rFonts w:cstheme="minorHAnsi"/>
          <w:b/>
          <w:bCs/>
          <w:lang w:val="hr-BA"/>
        </w:rPr>
      </w:pPr>
      <w:r>
        <w:rPr>
          <w:rFonts w:cstheme="minorHAnsi"/>
          <w:b/>
          <w:bCs/>
          <w:lang w:val="hr-BA"/>
        </w:rPr>
        <w:t>Članak 12.</w:t>
      </w:r>
    </w:p>
    <w:p w14:paraId="4312C874" w14:textId="42A0F391" w:rsidR="00937A66" w:rsidRDefault="00937A66" w:rsidP="00414590">
      <w:pPr>
        <w:pStyle w:val="Odlomakpopisa"/>
        <w:spacing w:after="0" w:line="240" w:lineRule="auto"/>
        <w:ind w:left="-993"/>
        <w:rPr>
          <w:rFonts w:cstheme="minorHAnsi"/>
          <w:b/>
          <w:bCs/>
          <w:lang w:val="hr-BA"/>
        </w:rPr>
      </w:pPr>
    </w:p>
    <w:p w14:paraId="33ACCAF5" w14:textId="2F9F59D7" w:rsidR="00937A66" w:rsidRDefault="00937A66" w:rsidP="00414590">
      <w:pPr>
        <w:pStyle w:val="Odlomakpopisa"/>
        <w:spacing w:after="0" w:line="240" w:lineRule="auto"/>
        <w:ind w:left="-993"/>
        <w:rPr>
          <w:rFonts w:cstheme="minorHAnsi"/>
          <w:lang w:val="hr-BA"/>
        </w:rPr>
      </w:pPr>
      <w:r>
        <w:rPr>
          <w:rFonts w:cstheme="minorHAnsi"/>
          <w:lang w:val="hr-BA"/>
        </w:rPr>
        <w:t>Izvršitelj preuzima cjelokupnu brigu oko smještaja, ishrane, sigurnosti na radu, te dolaska na posao i odlaska sa posla svojih radnika koji rade na poslovima iz članka 1. ovog Ugovora. Naručitelj se obvezuje osigurati stručni nadzor za sječu, izradu i izvoz drvnih sortimenata, te pravovremeno preuzimanje (primanje) kod panja i na pomoćnom stovarištu, odnosno šumskom kamionskom putu.</w:t>
      </w:r>
    </w:p>
    <w:p w14:paraId="0F4669CC" w14:textId="1B555EAD" w:rsidR="00937A66" w:rsidRDefault="00937A66" w:rsidP="00414590">
      <w:pPr>
        <w:pStyle w:val="Odlomakpopisa"/>
        <w:spacing w:after="0" w:line="240" w:lineRule="auto"/>
        <w:ind w:left="-993"/>
        <w:rPr>
          <w:rFonts w:cstheme="minorHAnsi"/>
          <w:lang w:val="hr-BA"/>
        </w:rPr>
      </w:pPr>
    </w:p>
    <w:p w14:paraId="351DC2BA" w14:textId="50127501" w:rsidR="00937A66" w:rsidRDefault="00937A66" w:rsidP="00937A66">
      <w:pPr>
        <w:pStyle w:val="Odlomakpopisa"/>
        <w:spacing w:after="0" w:line="240" w:lineRule="auto"/>
        <w:ind w:left="-993"/>
        <w:jc w:val="center"/>
        <w:rPr>
          <w:rFonts w:cstheme="minorHAnsi"/>
          <w:b/>
          <w:bCs/>
          <w:lang w:val="hr-BA"/>
        </w:rPr>
      </w:pPr>
      <w:r>
        <w:rPr>
          <w:rFonts w:cstheme="minorHAnsi"/>
          <w:b/>
          <w:bCs/>
          <w:lang w:val="hr-BA"/>
        </w:rPr>
        <w:t>Raskid ugovora</w:t>
      </w:r>
    </w:p>
    <w:p w14:paraId="6F1F85B2" w14:textId="2758F1CE" w:rsidR="00937A66" w:rsidRDefault="00937A66" w:rsidP="00937A66">
      <w:pPr>
        <w:pStyle w:val="Odlomakpopisa"/>
        <w:spacing w:after="0" w:line="240" w:lineRule="auto"/>
        <w:ind w:left="-993"/>
        <w:jc w:val="center"/>
        <w:rPr>
          <w:rFonts w:cstheme="minorHAnsi"/>
          <w:b/>
          <w:bCs/>
          <w:lang w:val="hr-BA"/>
        </w:rPr>
      </w:pPr>
    </w:p>
    <w:p w14:paraId="1A41344B" w14:textId="4D245BFB" w:rsidR="00937A66" w:rsidRDefault="00937A66" w:rsidP="00937A66">
      <w:pPr>
        <w:pStyle w:val="Odlomakpopisa"/>
        <w:spacing w:after="0" w:line="240" w:lineRule="auto"/>
        <w:ind w:left="-993"/>
        <w:jc w:val="center"/>
        <w:rPr>
          <w:rFonts w:cstheme="minorHAnsi"/>
          <w:b/>
          <w:bCs/>
          <w:lang w:val="hr-BA"/>
        </w:rPr>
      </w:pPr>
      <w:r>
        <w:rPr>
          <w:rFonts w:cstheme="minorHAnsi"/>
          <w:b/>
          <w:bCs/>
          <w:lang w:val="hr-BA"/>
        </w:rPr>
        <w:t>Članak 13.</w:t>
      </w:r>
    </w:p>
    <w:p w14:paraId="06E9777E" w14:textId="4599BEF1" w:rsidR="00937A66" w:rsidRDefault="00937A66" w:rsidP="00414590">
      <w:pPr>
        <w:pStyle w:val="Odlomakpopisa"/>
        <w:spacing w:after="0" w:line="240" w:lineRule="auto"/>
        <w:ind w:left="-993"/>
        <w:rPr>
          <w:rFonts w:cstheme="minorHAnsi"/>
          <w:b/>
          <w:bCs/>
          <w:lang w:val="hr-BA"/>
        </w:rPr>
      </w:pPr>
    </w:p>
    <w:p w14:paraId="363EF6CC" w14:textId="36CD908C" w:rsidR="00937A66" w:rsidRDefault="00937A66" w:rsidP="00414590">
      <w:pPr>
        <w:pStyle w:val="Odlomakpopisa"/>
        <w:spacing w:after="0" w:line="240" w:lineRule="auto"/>
        <w:ind w:left="-993"/>
        <w:rPr>
          <w:rFonts w:cstheme="minorHAnsi"/>
          <w:lang w:val="hr-BA"/>
        </w:rPr>
      </w:pPr>
      <w:r>
        <w:rPr>
          <w:rFonts w:cstheme="minorHAnsi"/>
          <w:lang w:val="hr-BA"/>
        </w:rPr>
        <w:t>Ugovor se raskida u slučaju kada se izvršitelju obračuna ukupna vrijednost penala, a u bilo kojem narednom obračunskom periodu ne ostvari planiranu dinamiku izvršenja usluga. Naručitelj zadržava pravo jednostranog raskida ugovora u slučaju kada izvršitelj svjesno krši odredbe ovog ugovora kao i odredbe važećih zakonskih i podzakonskih akata.</w:t>
      </w:r>
    </w:p>
    <w:p w14:paraId="072F2DFE" w14:textId="380428AA" w:rsidR="00937A66" w:rsidRDefault="00937A66" w:rsidP="00414590">
      <w:pPr>
        <w:pStyle w:val="Odlomakpopisa"/>
        <w:spacing w:after="0" w:line="240" w:lineRule="auto"/>
        <w:ind w:left="-993"/>
        <w:rPr>
          <w:rFonts w:cstheme="minorHAnsi"/>
          <w:lang w:val="hr-BA"/>
        </w:rPr>
      </w:pPr>
    </w:p>
    <w:p w14:paraId="1298CEDD" w14:textId="40782874" w:rsidR="00937A66" w:rsidRDefault="00937A66" w:rsidP="00937A66">
      <w:pPr>
        <w:pStyle w:val="Odlomakpopisa"/>
        <w:spacing w:after="0" w:line="240" w:lineRule="auto"/>
        <w:ind w:left="-993"/>
        <w:jc w:val="center"/>
        <w:rPr>
          <w:rFonts w:cstheme="minorHAnsi"/>
          <w:b/>
          <w:bCs/>
          <w:lang w:val="hr-BA"/>
        </w:rPr>
      </w:pPr>
      <w:r>
        <w:rPr>
          <w:rFonts w:cstheme="minorHAnsi"/>
          <w:b/>
          <w:bCs/>
          <w:lang w:val="hr-BA"/>
        </w:rPr>
        <w:t>Članak 14.</w:t>
      </w:r>
    </w:p>
    <w:p w14:paraId="5CB4C22E" w14:textId="1D8A48F6" w:rsidR="00937A66" w:rsidRDefault="00937A66" w:rsidP="00414590">
      <w:pPr>
        <w:pStyle w:val="Odlomakpopisa"/>
        <w:spacing w:after="0" w:line="240" w:lineRule="auto"/>
        <w:ind w:left="-993"/>
        <w:rPr>
          <w:rFonts w:cstheme="minorHAnsi"/>
          <w:b/>
          <w:bCs/>
          <w:lang w:val="hr-BA"/>
        </w:rPr>
      </w:pPr>
    </w:p>
    <w:p w14:paraId="5D1DCE92" w14:textId="797AA3B3" w:rsidR="00937A66" w:rsidRDefault="00937A66" w:rsidP="00414590">
      <w:pPr>
        <w:pStyle w:val="Odlomakpopisa"/>
        <w:spacing w:after="0" w:line="240" w:lineRule="auto"/>
        <w:ind w:left="-993"/>
        <w:rPr>
          <w:rFonts w:cstheme="minorHAnsi"/>
          <w:lang w:val="hr-BA"/>
        </w:rPr>
      </w:pPr>
      <w:r>
        <w:rPr>
          <w:rFonts w:cstheme="minorHAnsi"/>
          <w:lang w:val="hr-BA"/>
        </w:rPr>
        <w:t xml:space="preserve">Ugovor stupa na snagu danom potpisivanja od ugovaračkih strana, a sačinjen je u 4 (četiri) istovjetna primjerka od kojih svaka ugovorna strana zadržava po dva primjerka. Na odnose među strankama koje nisu regulirani ovim Ugovorom primjenjuju se zakonske odredbe, a za eventualne sporove utvrđuje se nadležnost </w:t>
      </w:r>
      <w:r w:rsidR="00D32595">
        <w:rPr>
          <w:rFonts w:cstheme="minorHAnsi"/>
          <w:lang w:val="hr-BA"/>
        </w:rPr>
        <w:t>općinskog</w:t>
      </w:r>
      <w:r>
        <w:rPr>
          <w:rFonts w:cstheme="minorHAnsi"/>
          <w:lang w:val="hr-BA"/>
        </w:rPr>
        <w:t xml:space="preserve"> suda u Širokom Brijegu.</w:t>
      </w:r>
    </w:p>
    <w:p w14:paraId="7DCA7502" w14:textId="5AF7D592" w:rsidR="00937A66" w:rsidRDefault="00937A66" w:rsidP="00414590">
      <w:pPr>
        <w:pStyle w:val="Odlomakpopisa"/>
        <w:spacing w:after="0" w:line="240" w:lineRule="auto"/>
        <w:ind w:left="-993"/>
        <w:rPr>
          <w:rFonts w:cstheme="minorHAnsi"/>
          <w:lang w:val="hr-BA"/>
        </w:rPr>
      </w:pPr>
    </w:p>
    <w:p w14:paraId="70C92804" w14:textId="09EC496F" w:rsidR="00937A66" w:rsidRDefault="00937A66" w:rsidP="00414590">
      <w:pPr>
        <w:pStyle w:val="Odlomakpopisa"/>
        <w:spacing w:after="0" w:line="240" w:lineRule="auto"/>
        <w:ind w:left="-993"/>
        <w:rPr>
          <w:rFonts w:cstheme="minorHAnsi"/>
          <w:lang w:val="hr-BA"/>
        </w:rPr>
      </w:pPr>
    </w:p>
    <w:p w14:paraId="48C9CB5D" w14:textId="008B96CA" w:rsidR="00A93760" w:rsidRDefault="00A93760" w:rsidP="00414590">
      <w:pPr>
        <w:pStyle w:val="Odlomakpopisa"/>
        <w:spacing w:after="0" w:line="240" w:lineRule="auto"/>
        <w:ind w:left="-993"/>
        <w:rPr>
          <w:rFonts w:cstheme="minorHAnsi"/>
          <w:lang w:val="hr-BA"/>
        </w:rPr>
      </w:pPr>
    </w:p>
    <w:p w14:paraId="06247B5C" w14:textId="409D1FD6" w:rsidR="00A93760" w:rsidRDefault="00A93760" w:rsidP="00414590">
      <w:pPr>
        <w:pStyle w:val="Odlomakpopisa"/>
        <w:spacing w:after="0" w:line="240" w:lineRule="auto"/>
        <w:ind w:left="-993"/>
        <w:rPr>
          <w:rFonts w:cstheme="minorHAnsi"/>
          <w:lang w:val="hr-BA"/>
        </w:rPr>
      </w:pPr>
    </w:p>
    <w:p w14:paraId="66DB288B" w14:textId="77777777" w:rsidR="00A93760" w:rsidRDefault="00A93760" w:rsidP="00414590">
      <w:pPr>
        <w:pStyle w:val="Odlomakpopisa"/>
        <w:spacing w:after="0" w:line="240" w:lineRule="auto"/>
        <w:ind w:left="-993"/>
        <w:rPr>
          <w:rFonts w:cstheme="minorHAnsi"/>
          <w:lang w:val="hr-BA"/>
        </w:rPr>
      </w:pPr>
    </w:p>
    <w:p w14:paraId="57BE8FD2" w14:textId="44A04FEB" w:rsidR="00937A66" w:rsidRDefault="00937A66" w:rsidP="00414590">
      <w:pPr>
        <w:pStyle w:val="Odlomakpopisa"/>
        <w:spacing w:after="0" w:line="240" w:lineRule="auto"/>
        <w:ind w:left="-993"/>
        <w:rPr>
          <w:rFonts w:cstheme="minorHAnsi"/>
          <w:lang w:val="hr-BA"/>
        </w:rPr>
      </w:pPr>
    </w:p>
    <w:p w14:paraId="5526C209" w14:textId="6F7A2A88" w:rsidR="00937A66" w:rsidRDefault="00937A66" w:rsidP="00937A66">
      <w:pPr>
        <w:pStyle w:val="Odlomakpopisa"/>
        <w:spacing w:after="0" w:line="240" w:lineRule="auto"/>
        <w:ind w:left="-993"/>
        <w:jc w:val="center"/>
        <w:rPr>
          <w:rFonts w:cstheme="minorHAnsi"/>
          <w:b/>
          <w:bCs/>
          <w:shd w:val="clear" w:color="auto" w:fill="DEEAF6" w:themeFill="accent5" w:themeFillTint="33"/>
          <w:lang w:val="hr-BA"/>
        </w:rPr>
      </w:pPr>
      <w:r w:rsidRPr="00937A66">
        <w:rPr>
          <w:rFonts w:cstheme="minorHAnsi"/>
          <w:shd w:val="clear" w:color="auto" w:fill="DEEAF6" w:themeFill="accent5" w:themeFillTint="33"/>
          <w:lang w:val="hr-BA"/>
        </w:rPr>
        <w:t>________________________</w:t>
      </w:r>
      <w:r>
        <w:rPr>
          <w:rFonts w:cstheme="minorHAnsi"/>
          <w:lang w:val="hr-BA"/>
        </w:rPr>
        <w:t xml:space="preserve"> </w:t>
      </w:r>
      <w:r>
        <w:rPr>
          <w:rFonts w:cstheme="minorHAnsi"/>
          <w:b/>
          <w:bCs/>
          <w:lang w:val="hr-BA"/>
        </w:rPr>
        <w:t xml:space="preserve">d.o.o. </w:t>
      </w:r>
      <w:r>
        <w:rPr>
          <w:rFonts w:cstheme="minorHAnsi"/>
          <w:b/>
          <w:bCs/>
          <w:lang w:val="hr-BA"/>
        </w:rPr>
        <w:softHyphen/>
      </w:r>
      <w:r>
        <w:rPr>
          <w:rFonts w:cstheme="minorHAnsi"/>
          <w:b/>
          <w:bCs/>
          <w:lang w:val="hr-BA"/>
        </w:rPr>
        <w:softHyphen/>
      </w:r>
      <w:r>
        <w:rPr>
          <w:rFonts w:cstheme="minorHAnsi"/>
          <w:b/>
          <w:bCs/>
          <w:lang w:val="hr-BA"/>
        </w:rPr>
        <w:softHyphen/>
      </w:r>
      <w:r w:rsidRPr="00937A66">
        <w:rPr>
          <w:rFonts w:cstheme="minorHAnsi"/>
          <w:b/>
          <w:bCs/>
          <w:shd w:val="clear" w:color="auto" w:fill="DEEAF6" w:themeFill="accent5" w:themeFillTint="33"/>
          <w:lang w:val="hr-BA"/>
        </w:rPr>
        <w:t>________</w:t>
      </w:r>
      <w:r w:rsidR="00A93760">
        <w:rPr>
          <w:rFonts w:cstheme="minorHAnsi"/>
          <w:b/>
          <w:bCs/>
          <w:shd w:val="clear" w:color="auto" w:fill="DEEAF6" w:themeFill="accent5" w:themeFillTint="33"/>
          <w:lang w:val="hr-BA"/>
        </w:rPr>
        <w:t>____</w:t>
      </w:r>
    </w:p>
    <w:p w14:paraId="5F735401" w14:textId="77777777" w:rsidR="00A93760" w:rsidRDefault="00A93760" w:rsidP="00937A66">
      <w:pPr>
        <w:pStyle w:val="Odlomakpopisa"/>
        <w:spacing w:after="0" w:line="240" w:lineRule="auto"/>
        <w:ind w:left="-993"/>
        <w:jc w:val="center"/>
        <w:rPr>
          <w:rFonts w:cstheme="minorHAnsi"/>
          <w:b/>
          <w:bCs/>
          <w:lang w:val="hr-BA"/>
        </w:rPr>
      </w:pPr>
    </w:p>
    <w:p w14:paraId="0E723325" w14:textId="331389E6" w:rsidR="00937A66" w:rsidRDefault="00937A66" w:rsidP="00937A66">
      <w:pPr>
        <w:pStyle w:val="Odlomakpopisa"/>
        <w:spacing w:after="0" w:line="240" w:lineRule="auto"/>
        <w:ind w:left="-993"/>
        <w:jc w:val="center"/>
        <w:rPr>
          <w:rFonts w:cstheme="minorHAnsi"/>
          <w:b/>
          <w:bCs/>
          <w:lang w:val="hr-BA"/>
        </w:rPr>
      </w:pPr>
      <w:r>
        <w:rPr>
          <w:rFonts w:cstheme="minorHAnsi"/>
          <w:b/>
          <w:bCs/>
          <w:lang w:val="hr-BA"/>
        </w:rPr>
        <w:softHyphen/>
      </w:r>
      <w:r>
        <w:rPr>
          <w:rFonts w:cstheme="minorHAnsi"/>
          <w:b/>
          <w:bCs/>
          <w:lang w:val="hr-BA"/>
        </w:rPr>
        <w:softHyphen/>
      </w:r>
      <w:r>
        <w:rPr>
          <w:rFonts w:cstheme="minorHAnsi"/>
          <w:b/>
          <w:bCs/>
          <w:lang w:val="hr-BA"/>
        </w:rPr>
        <w:softHyphen/>
      </w:r>
      <w:r>
        <w:rPr>
          <w:rFonts w:cstheme="minorHAnsi"/>
          <w:b/>
          <w:bCs/>
          <w:lang w:val="hr-BA"/>
        </w:rPr>
        <w:softHyphen/>
      </w:r>
      <w:r>
        <w:rPr>
          <w:rFonts w:cstheme="minorHAnsi"/>
          <w:b/>
          <w:bCs/>
          <w:lang w:val="hr-BA"/>
        </w:rPr>
        <w:softHyphen/>
      </w:r>
      <w:r>
        <w:rPr>
          <w:rFonts w:cstheme="minorHAnsi"/>
          <w:b/>
          <w:bCs/>
          <w:lang w:val="hr-BA"/>
        </w:rPr>
        <w:softHyphen/>
      </w:r>
      <w:r>
        <w:rPr>
          <w:rFonts w:cstheme="minorHAnsi"/>
          <w:b/>
          <w:bCs/>
          <w:lang w:val="hr-BA"/>
        </w:rPr>
        <w:softHyphen/>
      </w:r>
      <w:r>
        <w:rPr>
          <w:rFonts w:cstheme="minorHAnsi"/>
          <w:b/>
          <w:bCs/>
          <w:lang w:val="hr-BA"/>
        </w:rPr>
        <w:softHyphen/>
      </w:r>
      <w:r>
        <w:rPr>
          <w:rFonts w:cstheme="minorHAnsi"/>
          <w:b/>
          <w:bCs/>
          <w:lang w:val="hr-BA"/>
        </w:rPr>
        <w:softHyphen/>
      </w:r>
      <w:r>
        <w:rPr>
          <w:rFonts w:cstheme="minorHAnsi"/>
          <w:b/>
          <w:bCs/>
          <w:lang w:val="hr-BA"/>
        </w:rPr>
        <w:softHyphen/>
      </w:r>
      <w:r>
        <w:rPr>
          <w:rFonts w:cstheme="minorHAnsi"/>
          <w:b/>
          <w:bCs/>
          <w:lang w:val="hr-BA"/>
        </w:rPr>
        <w:softHyphen/>
      </w:r>
      <w:r>
        <w:rPr>
          <w:rFonts w:cstheme="minorHAnsi"/>
          <w:b/>
          <w:bCs/>
          <w:lang w:val="hr-BA"/>
        </w:rPr>
        <w:softHyphen/>
      </w:r>
      <w:r>
        <w:rPr>
          <w:rFonts w:cstheme="minorHAnsi"/>
          <w:b/>
          <w:bCs/>
          <w:lang w:val="hr-BA"/>
        </w:rPr>
        <w:softHyphen/>
      </w:r>
      <w:r>
        <w:rPr>
          <w:rFonts w:cstheme="minorHAnsi"/>
          <w:b/>
          <w:bCs/>
          <w:lang w:val="hr-BA"/>
        </w:rPr>
        <w:softHyphen/>
      </w:r>
      <w:r>
        <w:rPr>
          <w:rFonts w:cstheme="minorHAnsi"/>
          <w:b/>
          <w:bCs/>
          <w:lang w:val="hr-BA"/>
        </w:rPr>
        <w:softHyphen/>
      </w:r>
      <w:r>
        <w:rPr>
          <w:rFonts w:cstheme="minorHAnsi"/>
          <w:b/>
          <w:bCs/>
          <w:lang w:val="hr-BA"/>
        </w:rPr>
        <w:softHyphen/>
      </w:r>
      <w:r w:rsidRPr="00937A66">
        <w:rPr>
          <w:rFonts w:cstheme="minorHAnsi"/>
          <w:b/>
          <w:bCs/>
          <w:shd w:val="clear" w:color="auto" w:fill="DEEAF6" w:themeFill="accent5" w:themeFillTint="33"/>
          <w:lang w:val="hr-BA"/>
        </w:rPr>
        <w:t>__________________________________________</w:t>
      </w:r>
    </w:p>
    <w:p w14:paraId="332E4AEE" w14:textId="0F9E0FF4" w:rsidR="00937A66" w:rsidRPr="00937A66" w:rsidRDefault="00937A66" w:rsidP="00937A66">
      <w:pPr>
        <w:pStyle w:val="Odlomakpopisa"/>
        <w:spacing w:after="0" w:line="240" w:lineRule="auto"/>
        <w:ind w:left="-993"/>
        <w:jc w:val="center"/>
        <w:rPr>
          <w:rFonts w:cstheme="minorHAnsi"/>
          <w:lang w:val="hr-BA"/>
        </w:rPr>
      </w:pPr>
      <w:r>
        <w:rPr>
          <w:rFonts w:cstheme="minorHAnsi"/>
          <w:lang w:val="hr-BA"/>
        </w:rPr>
        <w:t>Ime i prezime</w:t>
      </w:r>
    </w:p>
    <w:sectPr w:rsidR="00937A66" w:rsidRPr="00937A66" w:rsidSect="004A7496">
      <w:pgSz w:w="11906" w:h="16838"/>
      <w:pgMar w:top="709" w:right="707"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3328B" w14:textId="77777777" w:rsidR="00510690" w:rsidRDefault="00510690" w:rsidP="0072738B">
      <w:pPr>
        <w:spacing w:after="0" w:line="240" w:lineRule="auto"/>
      </w:pPr>
      <w:r>
        <w:separator/>
      </w:r>
    </w:p>
  </w:endnote>
  <w:endnote w:type="continuationSeparator" w:id="0">
    <w:p w14:paraId="4A05130C" w14:textId="77777777" w:rsidR="00510690" w:rsidRDefault="00510690" w:rsidP="00727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C1DF5" w14:textId="77777777" w:rsidR="00510690" w:rsidRDefault="00510690" w:rsidP="0072738B">
      <w:pPr>
        <w:spacing w:after="0" w:line="240" w:lineRule="auto"/>
      </w:pPr>
      <w:r>
        <w:separator/>
      </w:r>
    </w:p>
  </w:footnote>
  <w:footnote w:type="continuationSeparator" w:id="0">
    <w:p w14:paraId="32DE4F6F" w14:textId="77777777" w:rsidR="00510690" w:rsidRDefault="00510690" w:rsidP="007273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37848"/>
    <w:multiLevelType w:val="hybridMultilevel"/>
    <w:tmpl w:val="7170419E"/>
    <w:lvl w:ilvl="0" w:tplc="99CCAECC">
      <w:start w:val="1"/>
      <w:numFmt w:val="decimal"/>
      <w:lvlText w:val="%1)"/>
      <w:lvlJc w:val="left"/>
      <w:pPr>
        <w:ind w:left="-633" w:hanging="360"/>
      </w:pPr>
      <w:rPr>
        <w:rFonts w:hint="default"/>
      </w:rPr>
    </w:lvl>
    <w:lvl w:ilvl="1" w:tplc="141A0019" w:tentative="1">
      <w:start w:val="1"/>
      <w:numFmt w:val="lowerLetter"/>
      <w:lvlText w:val="%2."/>
      <w:lvlJc w:val="left"/>
      <w:pPr>
        <w:ind w:left="87" w:hanging="360"/>
      </w:pPr>
    </w:lvl>
    <w:lvl w:ilvl="2" w:tplc="141A001B" w:tentative="1">
      <w:start w:val="1"/>
      <w:numFmt w:val="lowerRoman"/>
      <w:lvlText w:val="%3."/>
      <w:lvlJc w:val="right"/>
      <w:pPr>
        <w:ind w:left="807" w:hanging="180"/>
      </w:pPr>
    </w:lvl>
    <w:lvl w:ilvl="3" w:tplc="141A000F" w:tentative="1">
      <w:start w:val="1"/>
      <w:numFmt w:val="decimal"/>
      <w:lvlText w:val="%4."/>
      <w:lvlJc w:val="left"/>
      <w:pPr>
        <w:ind w:left="1527" w:hanging="360"/>
      </w:pPr>
    </w:lvl>
    <w:lvl w:ilvl="4" w:tplc="141A0019" w:tentative="1">
      <w:start w:val="1"/>
      <w:numFmt w:val="lowerLetter"/>
      <w:lvlText w:val="%5."/>
      <w:lvlJc w:val="left"/>
      <w:pPr>
        <w:ind w:left="2247" w:hanging="360"/>
      </w:pPr>
    </w:lvl>
    <w:lvl w:ilvl="5" w:tplc="141A001B" w:tentative="1">
      <w:start w:val="1"/>
      <w:numFmt w:val="lowerRoman"/>
      <w:lvlText w:val="%6."/>
      <w:lvlJc w:val="right"/>
      <w:pPr>
        <w:ind w:left="2967" w:hanging="180"/>
      </w:pPr>
    </w:lvl>
    <w:lvl w:ilvl="6" w:tplc="141A000F" w:tentative="1">
      <w:start w:val="1"/>
      <w:numFmt w:val="decimal"/>
      <w:lvlText w:val="%7."/>
      <w:lvlJc w:val="left"/>
      <w:pPr>
        <w:ind w:left="3687" w:hanging="360"/>
      </w:pPr>
    </w:lvl>
    <w:lvl w:ilvl="7" w:tplc="141A0019" w:tentative="1">
      <w:start w:val="1"/>
      <w:numFmt w:val="lowerLetter"/>
      <w:lvlText w:val="%8."/>
      <w:lvlJc w:val="left"/>
      <w:pPr>
        <w:ind w:left="4407" w:hanging="360"/>
      </w:pPr>
    </w:lvl>
    <w:lvl w:ilvl="8" w:tplc="141A001B" w:tentative="1">
      <w:start w:val="1"/>
      <w:numFmt w:val="lowerRoman"/>
      <w:lvlText w:val="%9."/>
      <w:lvlJc w:val="right"/>
      <w:pPr>
        <w:ind w:left="5127" w:hanging="180"/>
      </w:pPr>
    </w:lvl>
  </w:abstractNum>
  <w:abstractNum w:abstractNumId="1" w15:restartNumberingAfterBreak="0">
    <w:nsid w:val="05F35C8A"/>
    <w:multiLevelType w:val="hybridMultilevel"/>
    <w:tmpl w:val="DBF04388"/>
    <w:lvl w:ilvl="0" w:tplc="141A000F">
      <w:start w:val="1"/>
      <w:numFmt w:val="decimal"/>
      <w:lvlText w:val="%1."/>
      <w:lvlJc w:val="left"/>
      <w:pPr>
        <w:ind w:left="218" w:hanging="360"/>
      </w:pPr>
    </w:lvl>
    <w:lvl w:ilvl="1" w:tplc="141A0019">
      <w:start w:val="1"/>
      <w:numFmt w:val="lowerLetter"/>
      <w:lvlText w:val="%2."/>
      <w:lvlJc w:val="left"/>
      <w:pPr>
        <w:ind w:left="938" w:hanging="360"/>
      </w:pPr>
    </w:lvl>
    <w:lvl w:ilvl="2" w:tplc="141A001B" w:tentative="1">
      <w:start w:val="1"/>
      <w:numFmt w:val="lowerRoman"/>
      <w:lvlText w:val="%3."/>
      <w:lvlJc w:val="right"/>
      <w:pPr>
        <w:ind w:left="1658" w:hanging="180"/>
      </w:pPr>
    </w:lvl>
    <w:lvl w:ilvl="3" w:tplc="141A000F" w:tentative="1">
      <w:start w:val="1"/>
      <w:numFmt w:val="decimal"/>
      <w:lvlText w:val="%4."/>
      <w:lvlJc w:val="left"/>
      <w:pPr>
        <w:ind w:left="2378" w:hanging="360"/>
      </w:pPr>
    </w:lvl>
    <w:lvl w:ilvl="4" w:tplc="141A0019" w:tentative="1">
      <w:start w:val="1"/>
      <w:numFmt w:val="lowerLetter"/>
      <w:lvlText w:val="%5."/>
      <w:lvlJc w:val="left"/>
      <w:pPr>
        <w:ind w:left="3098" w:hanging="360"/>
      </w:pPr>
    </w:lvl>
    <w:lvl w:ilvl="5" w:tplc="141A001B" w:tentative="1">
      <w:start w:val="1"/>
      <w:numFmt w:val="lowerRoman"/>
      <w:lvlText w:val="%6."/>
      <w:lvlJc w:val="right"/>
      <w:pPr>
        <w:ind w:left="3818" w:hanging="180"/>
      </w:pPr>
    </w:lvl>
    <w:lvl w:ilvl="6" w:tplc="141A000F" w:tentative="1">
      <w:start w:val="1"/>
      <w:numFmt w:val="decimal"/>
      <w:lvlText w:val="%7."/>
      <w:lvlJc w:val="left"/>
      <w:pPr>
        <w:ind w:left="4538" w:hanging="360"/>
      </w:pPr>
    </w:lvl>
    <w:lvl w:ilvl="7" w:tplc="141A0019" w:tentative="1">
      <w:start w:val="1"/>
      <w:numFmt w:val="lowerLetter"/>
      <w:lvlText w:val="%8."/>
      <w:lvlJc w:val="left"/>
      <w:pPr>
        <w:ind w:left="5258" w:hanging="360"/>
      </w:pPr>
    </w:lvl>
    <w:lvl w:ilvl="8" w:tplc="141A001B" w:tentative="1">
      <w:start w:val="1"/>
      <w:numFmt w:val="lowerRoman"/>
      <w:lvlText w:val="%9."/>
      <w:lvlJc w:val="right"/>
      <w:pPr>
        <w:ind w:left="5978" w:hanging="180"/>
      </w:pPr>
    </w:lvl>
  </w:abstractNum>
  <w:abstractNum w:abstractNumId="2" w15:restartNumberingAfterBreak="0">
    <w:nsid w:val="14D8514E"/>
    <w:multiLevelType w:val="hybridMultilevel"/>
    <w:tmpl w:val="00145302"/>
    <w:lvl w:ilvl="0" w:tplc="DFC08822">
      <w:start w:val="1"/>
      <w:numFmt w:val="decimal"/>
      <w:lvlText w:val="%1."/>
      <w:lvlJc w:val="left"/>
      <w:pPr>
        <w:ind w:left="-633" w:hanging="360"/>
      </w:pPr>
      <w:rPr>
        <w:rFonts w:hint="default"/>
      </w:rPr>
    </w:lvl>
    <w:lvl w:ilvl="1" w:tplc="141A0019" w:tentative="1">
      <w:start w:val="1"/>
      <w:numFmt w:val="lowerLetter"/>
      <w:lvlText w:val="%2."/>
      <w:lvlJc w:val="left"/>
      <w:pPr>
        <w:ind w:left="87" w:hanging="360"/>
      </w:pPr>
    </w:lvl>
    <w:lvl w:ilvl="2" w:tplc="141A001B" w:tentative="1">
      <w:start w:val="1"/>
      <w:numFmt w:val="lowerRoman"/>
      <w:lvlText w:val="%3."/>
      <w:lvlJc w:val="right"/>
      <w:pPr>
        <w:ind w:left="807" w:hanging="180"/>
      </w:pPr>
    </w:lvl>
    <w:lvl w:ilvl="3" w:tplc="141A000F" w:tentative="1">
      <w:start w:val="1"/>
      <w:numFmt w:val="decimal"/>
      <w:lvlText w:val="%4."/>
      <w:lvlJc w:val="left"/>
      <w:pPr>
        <w:ind w:left="1527" w:hanging="360"/>
      </w:pPr>
    </w:lvl>
    <w:lvl w:ilvl="4" w:tplc="141A0019" w:tentative="1">
      <w:start w:val="1"/>
      <w:numFmt w:val="lowerLetter"/>
      <w:lvlText w:val="%5."/>
      <w:lvlJc w:val="left"/>
      <w:pPr>
        <w:ind w:left="2247" w:hanging="360"/>
      </w:pPr>
    </w:lvl>
    <w:lvl w:ilvl="5" w:tplc="141A001B" w:tentative="1">
      <w:start w:val="1"/>
      <w:numFmt w:val="lowerRoman"/>
      <w:lvlText w:val="%6."/>
      <w:lvlJc w:val="right"/>
      <w:pPr>
        <w:ind w:left="2967" w:hanging="180"/>
      </w:pPr>
    </w:lvl>
    <w:lvl w:ilvl="6" w:tplc="141A000F" w:tentative="1">
      <w:start w:val="1"/>
      <w:numFmt w:val="decimal"/>
      <w:lvlText w:val="%7."/>
      <w:lvlJc w:val="left"/>
      <w:pPr>
        <w:ind w:left="3687" w:hanging="360"/>
      </w:pPr>
    </w:lvl>
    <w:lvl w:ilvl="7" w:tplc="141A0019" w:tentative="1">
      <w:start w:val="1"/>
      <w:numFmt w:val="lowerLetter"/>
      <w:lvlText w:val="%8."/>
      <w:lvlJc w:val="left"/>
      <w:pPr>
        <w:ind w:left="4407" w:hanging="360"/>
      </w:pPr>
    </w:lvl>
    <w:lvl w:ilvl="8" w:tplc="141A001B" w:tentative="1">
      <w:start w:val="1"/>
      <w:numFmt w:val="lowerRoman"/>
      <w:lvlText w:val="%9."/>
      <w:lvlJc w:val="right"/>
      <w:pPr>
        <w:ind w:left="5127" w:hanging="180"/>
      </w:pPr>
    </w:lvl>
  </w:abstractNum>
  <w:abstractNum w:abstractNumId="3" w15:restartNumberingAfterBreak="0">
    <w:nsid w:val="243F3D0E"/>
    <w:multiLevelType w:val="hybridMultilevel"/>
    <w:tmpl w:val="EB2A624E"/>
    <w:lvl w:ilvl="0" w:tplc="141A0013">
      <w:start w:val="1"/>
      <w:numFmt w:val="upperRoman"/>
      <w:lvlText w:val="%1."/>
      <w:lvlJc w:val="right"/>
      <w:pPr>
        <w:ind w:left="-273" w:hanging="360"/>
      </w:pPr>
    </w:lvl>
    <w:lvl w:ilvl="1" w:tplc="141A0019" w:tentative="1">
      <w:start w:val="1"/>
      <w:numFmt w:val="lowerLetter"/>
      <w:lvlText w:val="%2."/>
      <w:lvlJc w:val="left"/>
      <w:pPr>
        <w:ind w:left="447" w:hanging="360"/>
      </w:pPr>
    </w:lvl>
    <w:lvl w:ilvl="2" w:tplc="141A001B" w:tentative="1">
      <w:start w:val="1"/>
      <w:numFmt w:val="lowerRoman"/>
      <w:lvlText w:val="%3."/>
      <w:lvlJc w:val="right"/>
      <w:pPr>
        <w:ind w:left="1167" w:hanging="180"/>
      </w:pPr>
    </w:lvl>
    <w:lvl w:ilvl="3" w:tplc="141A000F" w:tentative="1">
      <w:start w:val="1"/>
      <w:numFmt w:val="decimal"/>
      <w:lvlText w:val="%4."/>
      <w:lvlJc w:val="left"/>
      <w:pPr>
        <w:ind w:left="1887" w:hanging="360"/>
      </w:pPr>
    </w:lvl>
    <w:lvl w:ilvl="4" w:tplc="141A0019" w:tentative="1">
      <w:start w:val="1"/>
      <w:numFmt w:val="lowerLetter"/>
      <w:lvlText w:val="%5."/>
      <w:lvlJc w:val="left"/>
      <w:pPr>
        <w:ind w:left="2607" w:hanging="360"/>
      </w:pPr>
    </w:lvl>
    <w:lvl w:ilvl="5" w:tplc="141A001B" w:tentative="1">
      <w:start w:val="1"/>
      <w:numFmt w:val="lowerRoman"/>
      <w:lvlText w:val="%6."/>
      <w:lvlJc w:val="right"/>
      <w:pPr>
        <w:ind w:left="3327" w:hanging="180"/>
      </w:pPr>
    </w:lvl>
    <w:lvl w:ilvl="6" w:tplc="141A000F" w:tentative="1">
      <w:start w:val="1"/>
      <w:numFmt w:val="decimal"/>
      <w:lvlText w:val="%7."/>
      <w:lvlJc w:val="left"/>
      <w:pPr>
        <w:ind w:left="4047" w:hanging="360"/>
      </w:pPr>
    </w:lvl>
    <w:lvl w:ilvl="7" w:tplc="141A0019" w:tentative="1">
      <w:start w:val="1"/>
      <w:numFmt w:val="lowerLetter"/>
      <w:lvlText w:val="%8."/>
      <w:lvlJc w:val="left"/>
      <w:pPr>
        <w:ind w:left="4767" w:hanging="360"/>
      </w:pPr>
    </w:lvl>
    <w:lvl w:ilvl="8" w:tplc="141A001B" w:tentative="1">
      <w:start w:val="1"/>
      <w:numFmt w:val="lowerRoman"/>
      <w:lvlText w:val="%9."/>
      <w:lvlJc w:val="right"/>
      <w:pPr>
        <w:ind w:left="5487" w:hanging="180"/>
      </w:pPr>
    </w:lvl>
  </w:abstractNum>
  <w:abstractNum w:abstractNumId="4" w15:restartNumberingAfterBreak="0">
    <w:nsid w:val="2C3107C7"/>
    <w:multiLevelType w:val="hybridMultilevel"/>
    <w:tmpl w:val="B98E2DBE"/>
    <w:lvl w:ilvl="0" w:tplc="F9D87346">
      <w:start w:val="1"/>
      <w:numFmt w:val="decimal"/>
      <w:lvlText w:val="%1."/>
      <w:lvlJc w:val="left"/>
      <w:pPr>
        <w:ind w:left="-633" w:hanging="360"/>
      </w:pPr>
      <w:rPr>
        <w:rFonts w:hint="default"/>
      </w:rPr>
    </w:lvl>
    <w:lvl w:ilvl="1" w:tplc="141A0019" w:tentative="1">
      <w:start w:val="1"/>
      <w:numFmt w:val="lowerLetter"/>
      <w:lvlText w:val="%2."/>
      <w:lvlJc w:val="left"/>
      <w:pPr>
        <w:ind w:left="87" w:hanging="360"/>
      </w:pPr>
    </w:lvl>
    <w:lvl w:ilvl="2" w:tplc="141A001B" w:tentative="1">
      <w:start w:val="1"/>
      <w:numFmt w:val="lowerRoman"/>
      <w:lvlText w:val="%3."/>
      <w:lvlJc w:val="right"/>
      <w:pPr>
        <w:ind w:left="807" w:hanging="180"/>
      </w:pPr>
    </w:lvl>
    <w:lvl w:ilvl="3" w:tplc="141A000F" w:tentative="1">
      <w:start w:val="1"/>
      <w:numFmt w:val="decimal"/>
      <w:lvlText w:val="%4."/>
      <w:lvlJc w:val="left"/>
      <w:pPr>
        <w:ind w:left="1527" w:hanging="360"/>
      </w:pPr>
    </w:lvl>
    <w:lvl w:ilvl="4" w:tplc="141A0019" w:tentative="1">
      <w:start w:val="1"/>
      <w:numFmt w:val="lowerLetter"/>
      <w:lvlText w:val="%5."/>
      <w:lvlJc w:val="left"/>
      <w:pPr>
        <w:ind w:left="2247" w:hanging="360"/>
      </w:pPr>
    </w:lvl>
    <w:lvl w:ilvl="5" w:tplc="141A001B" w:tentative="1">
      <w:start w:val="1"/>
      <w:numFmt w:val="lowerRoman"/>
      <w:lvlText w:val="%6."/>
      <w:lvlJc w:val="right"/>
      <w:pPr>
        <w:ind w:left="2967" w:hanging="180"/>
      </w:pPr>
    </w:lvl>
    <w:lvl w:ilvl="6" w:tplc="141A000F" w:tentative="1">
      <w:start w:val="1"/>
      <w:numFmt w:val="decimal"/>
      <w:lvlText w:val="%7."/>
      <w:lvlJc w:val="left"/>
      <w:pPr>
        <w:ind w:left="3687" w:hanging="360"/>
      </w:pPr>
    </w:lvl>
    <w:lvl w:ilvl="7" w:tplc="141A0019" w:tentative="1">
      <w:start w:val="1"/>
      <w:numFmt w:val="lowerLetter"/>
      <w:lvlText w:val="%8."/>
      <w:lvlJc w:val="left"/>
      <w:pPr>
        <w:ind w:left="4407" w:hanging="360"/>
      </w:pPr>
    </w:lvl>
    <w:lvl w:ilvl="8" w:tplc="141A001B" w:tentative="1">
      <w:start w:val="1"/>
      <w:numFmt w:val="lowerRoman"/>
      <w:lvlText w:val="%9."/>
      <w:lvlJc w:val="right"/>
      <w:pPr>
        <w:ind w:left="5127" w:hanging="180"/>
      </w:pPr>
    </w:lvl>
  </w:abstractNum>
  <w:abstractNum w:abstractNumId="5" w15:restartNumberingAfterBreak="0">
    <w:nsid w:val="2EE25053"/>
    <w:multiLevelType w:val="hybridMultilevel"/>
    <w:tmpl w:val="70EEFB80"/>
    <w:lvl w:ilvl="0" w:tplc="141A0017">
      <w:start w:val="1"/>
      <w:numFmt w:val="lowerLetter"/>
      <w:lvlText w:val="%1)"/>
      <w:lvlJc w:val="left"/>
      <w:pPr>
        <w:ind w:left="447" w:hanging="360"/>
      </w:pPr>
    </w:lvl>
    <w:lvl w:ilvl="1" w:tplc="141A0019" w:tentative="1">
      <w:start w:val="1"/>
      <w:numFmt w:val="lowerLetter"/>
      <w:lvlText w:val="%2."/>
      <w:lvlJc w:val="left"/>
      <w:pPr>
        <w:ind w:left="1167" w:hanging="360"/>
      </w:pPr>
    </w:lvl>
    <w:lvl w:ilvl="2" w:tplc="141A001B" w:tentative="1">
      <w:start w:val="1"/>
      <w:numFmt w:val="lowerRoman"/>
      <w:lvlText w:val="%3."/>
      <w:lvlJc w:val="right"/>
      <w:pPr>
        <w:ind w:left="1887" w:hanging="180"/>
      </w:pPr>
    </w:lvl>
    <w:lvl w:ilvl="3" w:tplc="141A000F" w:tentative="1">
      <w:start w:val="1"/>
      <w:numFmt w:val="decimal"/>
      <w:lvlText w:val="%4."/>
      <w:lvlJc w:val="left"/>
      <w:pPr>
        <w:ind w:left="2607" w:hanging="360"/>
      </w:pPr>
    </w:lvl>
    <w:lvl w:ilvl="4" w:tplc="141A0019" w:tentative="1">
      <w:start w:val="1"/>
      <w:numFmt w:val="lowerLetter"/>
      <w:lvlText w:val="%5."/>
      <w:lvlJc w:val="left"/>
      <w:pPr>
        <w:ind w:left="3327" w:hanging="360"/>
      </w:pPr>
    </w:lvl>
    <w:lvl w:ilvl="5" w:tplc="141A001B" w:tentative="1">
      <w:start w:val="1"/>
      <w:numFmt w:val="lowerRoman"/>
      <w:lvlText w:val="%6."/>
      <w:lvlJc w:val="right"/>
      <w:pPr>
        <w:ind w:left="4047" w:hanging="180"/>
      </w:pPr>
    </w:lvl>
    <w:lvl w:ilvl="6" w:tplc="141A000F" w:tentative="1">
      <w:start w:val="1"/>
      <w:numFmt w:val="decimal"/>
      <w:lvlText w:val="%7."/>
      <w:lvlJc w:val="left"/>
      <w:pPr>
        <w:ind w:left="4767" w:hanging="360"/>
      </w:pPr>
    </w:lvl>
    <w:lvl w:ilvl="7" w:tplc="141A0019" w:tentative="1">
      <w:start w:val="1"/>
      <w:numFmt w:val="lowerLetter"/>
      <w:lvlText w:val="%8."/>
      <w:lvlJc w:val="left"/>
      <w:pPr>
        <w:ind w:left="5487" w:hanging="360"/>
      </w:pPr>
    </w:lvl>
    <w:lvl w:ilvl="8" w:tplc="141A001B" w:tentative="1">
      <w:start w:val="1"/>
      <w:numFmt w:val="lowerRoman"/>
      <w:lvlText w:val="%9."/>
      <w:lvlJc w:val="right"/>
      <w:pPr>
        <w:ind w:left="6207" w:hanging="180"/>
      </w:pPr>
    </w:lvl>
  </w:abstractNum>
  <w:abstractNum w:abstractNumId="6" w15:restartNumberingAfterBreak="0">
    <w:nsid w:val="3F90341F"/>
    <w:multiLevelType w:val="hybridMultilevel"/>
    <w:tmpl w:val="ADB474DA"/>
    <w:lvl w:ilvl="0" w:tplc="141A0017">
      <w:start w:val="1"/>
      <w:numFmt w:val="lowerLetter"/>
      <w:lvlText w:val="%1)"/>
      <w:lvlJc w:val="left"/>
      <w:pPr>
        <w:ind w:left="-273" w:hanging="360"/>
      </w:pPr>
    </w:lvl>
    <w:lvl w:ilvl="1" w:tplc="141A0019" w:tentative="1">
      <w:start w:val="1"/>
      <w:numFmt w:val="lowerLetter"/>
      <w:lvlText w:val="%2."/>
      <w:lvlJc w:val="left"/>
      <w:pPr>
        <w:ind w:left="447" w:hanging="360"/>
      </w:pPr>
    </w:lvl>
    <w:lvl w:ilvl="2" w:tplc="141A001B" w:tentative="1">
      <w:start w:val="1"/>
      <w:numFmt w:val="lowerRoman"/>
      <w:lvlText w:val="%3."/>
      <w:lvlJc w:val="right"/>
      <w:pPr>
        <w:ind w:left="1167" w:hanging="180"/>
      </w:pPr>
    </w:lvl>
    <w:lvl w:ilvl="3" w:tplc="141A000F" w:tentative="1">
      <w:start w:val="1"/>
      <w:numFmt w:val="decimal"/>
      <w:lvlText w:val="%4."/>
      <w:lvlJc w:val="left"/>
      <w:pPr>
        <w:ind w:left="1887" w:hanging="360"/>
      </w:pPr>
    </w:lvl>
    <w:lvl w:ilvl="4" w:tplc="141A0019" w:tentative="1">
      <w:start w:val="1"/>
      <w:numFmt w:val="lowerLetter"/>
      <w:lvlText w:val="%5."/>
      <w:lvlJc w:val="left"/>
      <w:pPr>
        <w:ind w:left="2607" w:hanging="360"/>
      </w:pPr>
    </w:lvl>
    <w:lvl w:ilvl="5" w:tplc="141A001B" w:tentative="1">
      <w:start w:val="1"/>
      <w:numFmt w:val="lowerRoman"/>
      <w:lvlText w:val="%6."/>
      <w:lvlJc w:val="right"/>
      <w:pPr>
        <w:ind w:left="3327" w:hanging="180"/>
      </w:pPr>
    </w:lvl>
    <w:lvl w:ilvl="6" w:tplc="141A000F" w:tentative="1">
      <w:start w:val="1"/>
      <w:numFmt w:val="decimal"/>
      <w:lvlText w:val="%7."/>
      <w:lvlJc w:val="left"/>
      <w:pPr>
        <w:ind w:left="4047" w:hanging="360"/>
      </w:pPr>
    </w:lvl>
    <w:lvl w:ilvl="7" w:tplc="141A0019" w:tentative="1">
      <w:start w:val="1"/>
      <w:numFmt w:val="lowerLetter"/>
      <w:lvlText w:val="%8."/>
      <w:lvlJc w:val="left"/>
      <w:pPr>
        <w:ind w:left="4767" w:hanging="360"/>
      </w:pPr>
    </w:lvl>
    <w:lvl w:ilvl="8" w:tplc="141A001B" w:tentative="1">
      <w:start w:val="1"/>
      <w:numFmt w:val="lowerRoman"/>
      <w:lvlText w:val="%9."/>
      <w:lvlJc w:val="right"/>
      <w:pPr>
        <w:ind w:left="5487" w:hanging="180"/>
      </w:pPr>
    </w:lvl>
  </w:abstractNum>
  <w:abstractNum w:abstractNumId="7" w15:restartNumberingAfterBreak="0">
    <w:nsid w:val="51EB59EB"/>
    <w:multiLevelType w:val="hybridMultilevel"/>
    <w:tmpl w:val="CCA0BDEC"/>
    <w:lvl w:ilvl="0" w:tplc="141A0017">
      <w:start w:val="1"/>
      <w:numFmt w:val="lowerLetter"/>
      <w:lvlText w:val="%1)"/>
      <w:lvlJc w:val="left"/>
      <w:pPr>
        <w:ind w:left="-273" w:hanging="360"/>
      </w:pPr>
    </w:lvl>
    <w:lvl w:ilvl="1" w:tplc="141A0019" w:tentative="1">
      <w:start w:val="1"/>
      <w:numFmt w:val="lowerLetter"/>
      <w:lvlText w:val="%2."/>
      <w:lvlJc w:val="left"/>
      <w:pPr>
        <w:ind w:left="447" w:hanging="360"/>
      </w:pPr>
    </w:lvl>
    <w:lvl w:ilvl="2" w:tplc="141A001B" w:tentative="1">
      <w:start w:val="1"/>
      <w:numFmt w:val="lowerRoman"/>
      <w:lvlText w:val="%3."/>
      <w:lvlJc w:val="right"/>
      <w:pPr>
        <w:ind w:left="1167" w:hanging="180"/>
      </w:pPr>
    </w:lvl>
    <w:lvl w:ilvl="3" w:tplc="141A000F" w:tentative="1">
      <w:start w:val="1"/>
      <w:numFmt w:val="decimal"/>
      <w:lvlText w:val="%4."/>
      <w:lvlJc w:val="left"/>
      <w:pPr>
        <w:ind w:left="1887" w:hanging="360"/>
      </w:pPr>
    </w:lvl>
    <w:lvl w:ilvl="4" w:tplc="141A0019" w:tentative="1">
      <w:start w:val="1"/>
      <w:numFmt w:val="lowerLetter"/>
      <w:lvlText w:val="%5."/>
      <w:lvlJc w:val="left"/>
      <w:pPr>
        <w:ind w:left="2607" w:hanging="360"/>
      </w:pPr>
    </w:lvl>
    <w:lvl w:ilvl="5" w:tplc="141A001B" w:tentative="1">
      <w:start w:val="1"/>
      <w:numFmt w:val="lowerRoman"/>
      <w:lvlText w:val="%6."/>
      <w:lvlJc w:val="right"/>
      <w:pPr>
        <w:ind w:left="3327" w:hanging="180"/>
      </w:pPr>
    </w:lvl>
    <w:lvl w:ilvl="6" w:tplc="141A000F" w:tentative="1">
      <w:start w:val="1"/>
      <w:numFmt w:val="decimal"/>
      <w:lvlText w:val="%7."/>
      <w:lvlJc w:val="left"/>
      <w:pPr>
        <w:ind w:left="4047" w:hanging="360"/>
      </w:pPr>
    </w:lvl>
    <w:lvl w:ilvl="7" w:tplc="141A0019" w:tentative="1">
      <w:start w:val="1"/>
      <w:numFmt w:val="lowerLetter"/>
      <w:lvlText w:val="%8."/>
      <w:lvlJc w:val="left"/>
      <w:pPr>
        <w:ind w:left="4767" w:hanging="360"/>
      </w:pPr>
    </w:lvl>
    <w:lvl w:ilvl="8" w:tplc="141A001B" w:tentative="1">
      <w:start w:val="1"/>
      <w:numFmt w:val="lowerRoman"/>
      <w:lvlText w:val="%9."/>
      <w:lvlJc w:val="right"/>
      <w:pPr>
        <w:ind w:left="5487" w:hanging="180"/>
      </w:pPr>
    </w:lvl>
  </w:abstractNum>
  <w:abstractNum w:abstractNumId="8" w15:restartNumberingAfterBreak="0">
    <w:nsid w:val="57B86F47"/>
    <w:multiLevelType w:val="hybridMultilevel"/>
    <w:tmpl w:val="88A482DE"/>
    <w:lvl w:ilvl="0" w:tplc="F9D87346">
      <w:start w:val="1"/>
      <w:numFmt w:val="decimal"/>
      <w:lvlText w:val="%1."/>
      <w:lvlJc w:val="left"/>
      <w:pPr>
        <w:ind w:left="-633" w:hanging="360"/>
      </w:pPr>
      <w:rPr>
        <w:rFonts w:hint="default"/>
      </w:rPr>
    </w:lvl>
    <w:lvl w:ilvl="1" w:tplc="141A0019" w:tentative="1">
      <w:start w:val="1"/>
      <w:numFmt w:val="lowerLetter"/>
      <w:lvlText w:val="%2."/>
      <w:lvlJc w:val="left"/>
      <w:pPr>
        <w:ind w:left="87" w:hanging="360"/>
      </w:pPr>
    </w:lvl>
    <w:lvl w:ilvl="2" w:tplc="141A001B" w:tentative="1">
      <w:start w:val="1"/>
      <w:numFmt w:val="lowerRoman"/>
      <w:lvlText w:val="%3."/>
      <w:lvlJc w:val="right"/>
      <w:pPr>
        <w:ind w:left="807" w:hanging="180"/>
      </w:pPr>
    </w:lvl>
    <w:lvl w:ilvl="3" w:tplc="141A000F" w:tentative="1">
      <w:start w:val="1"/>
      <w:numFmt w:val="decimal"/>
      <w:lvlText w:val="%4."/>
      <w:lvlJc w:val="left"/>
      <w:pPr>
        <w:ind w:left="1527" w:hanging="360"/>
      </w:pPr>
    </w:lvl>
    <w:lvl w:ilvl="4" w:tplc="141A0019" w:tentative="1">
      <w:start w:val="1"/>
      <w:numFmt w:val="lowerLetter"/>
      <w:lvlText w:val="%5."/>
      <w:lvlJc w:val="left"/>
      <w:pPr>
        <w:ind w:left="2247" w:hanging="360"/>
      </w:pPr>
    </w:lvl>
    <w:lvl w:ilvl="5" w:tplc="141A001B" w:tentative="1">
      <w:start w:val="1"/>
      <w:numFmt w:val="lowerRoman"/>
      <w:lvlText w:val="%6."/>
      <w:lvlJc w:val="right"/>
      <w:pPr>
        <w:ind w:left="2967" w:hanging="180"/>
      </w:pPr>
    </w:lvl>
    <w:lvl w:ilvl="6" w:tplc="141A000F" w:tentative="1">
      <w:start w:val="1"/>
      <w:numFmt w:val="decimal"/>
      <w:lvlText w:val="%7."/>
      <w:lvlJc w:val="left"/>
      <w:pPr>
        <w:ind w:left="3687" w:hanging="360"/>
      </w:pPr>
    </w:lvl>
    <w:lvl w:ilvl="7" w:tplc="141A0019" w:tentative="1">
      <w:start w:val="1"/>
      <w:numFmt w:val="lowerLetter"/>
      <w:lvlText w:val="%8."/>
      <w:lvlJc w:val="left"/>
      <w:pPr>
        <w:ind w:left="4407" w:hanging="360"/>
      </w:pPr>
    </w:lvl>
    <w:lvl w:ilvl="8" w:tplc="141A001B" w:tentative="1">
      <w:start w:val="1"/>
      <w:numFmt w:val="lowerRoman"/>
      <w:lvlText w:val="%9."/>
      <w:lvlJc w:val="right"/>
      <w:pPr>
        <w:ind w:left="5127" w:hanging="180"/>
      </w:pPr>
    </w:lvl>
  </w:abstractNum>
  <w:abstractNum w:abstractNumId="9" w15:restartNumberingAfterBreak="0">
    <w:nsid w:val="79492C52"/>
    <w:multiLevelType w:val="hybridMultilevel"/>
    <w:tmpl w:val="FFA40200"/>
    <w:lvl w:ilvl="0" w:tplc="141A000F">
      <w:start w:val="1"/>
      <w:numFmt w:val="decimal"/>
      <w:lvlText w:val="%1."/>
      <w:lvlJc w:val="left"/>
      <w:pPr>
        <w:ind w:left="1735" w:hanging="360"/>
      </w:pPr>
    </w:lvl>
    <w:lvl w:ilvl="1" w:tplc="141A0019" w:tentative="1">
      <w:start w:val="1"/>
      <w:numFmt w:val="lowerLetter"/>
      <w:lvlText w:val="%2."/>
      <w:lvlJc w:val="left"/>
      <w:pPr>
        <w:ind w:left="2455" w:hanging="360"/>
      </w:pPr>
    </w:lvl>
    <w:lvl w:ilvl="2" w:tplc="141A001B" w:tentative="1">
      <w:start w:val="1"/>
      <w:numFmt w:val="lowerRoman"/>
      <w:lvlText w:val="%3."/>
      <w:lvlJc w:val="right"/>
      <w:pPr>
        <w:ind w:left="3175" w:hanging="180"/>
      </w:pPr>
    </w:lvl>
    <w:lvl w:ilvl="3" w:tplc="141A000F" w:tentative="1">
      <w:start w:val="1"/>
      <w:numFmt w:val="decimal"/>
      <w:lvlText w:val="%4."/>
      <w:lvlJc w:val="left"/>
      <w:pPr>
        <w:ind w:left="3895" w:hanging="360"/>
      </w:pPr>
    </w:lvl>
    <w:lvl w:ilvl="4" w:tplc="141A0019" w:tentative="1">
      <w:start w:val="1"/>
      <w:numFmt w:val="lowerLetter"/>
      <w:lvlText w:val="%5."/>
      <w:lvlJc w:val="left"/>
      <w:pPr>
        <w:ind w:left="4615" w:hanging="360"/>
      </w:pPr>
    </w:lvl>
    <w:lvl w:ilvl="5" w:tplc="141A001B" w:tentative="1">
      <w:start w:val="1"/>
      <w:numFmt w:val="lowerRoman"/>
      <w:lvlText w:val="%6."/>
      <w:lvlJc w:val="right"/>
      <w:pPr>
        <w:ind w:left="5335" w:hanging="180"/>
      </w:pPr>
    </w:lvl>
    <w:lvl w:ilvl="6" w:tplc="141A000F" w:tentative="1">
      <w:start w:val="1"/>
      <w:numFmt w:val="decimal"/>
      <w:lvlText w:val="%7."/>
      <w:lvlJc w:val="left"/>
      <w:pPr>
        <w:ind w:left="6055" w:hanging="360"/>
      </w:pPr>
    </w:lvl>
    <w:lvl w:ilvl="7" w:tplc="141A0019" w:tentative="1">
      <w:start w:val="1"/>
      <w:numFmt w:val="lowerLetter"/>
      <w:lvlText w:val="%8."/>
      <w:lvlJc w:val="left"/>
      <w:pPr>
        <w:ind w:left="6775" w:hanging="360"/>
      </w:pPr>
    </w:lvl>
    <w:lvl w:ilvl="8" w:tplc="141A001B" w:tentative="1">
      <w:start w:val="1"/>
      <w:numFmt w:val="lowerRoman"/>
      <w:lvlText w:val="%9."/>
      <w:lvlJc w:val="right"/>
      <w:pPr>
        <w:ind w:left="7495" w:hanging="180"/>
      </w:pPr>
    </w:lvl>
  </w:abstractNum>
  <w:num w:numId="1">
    <w:abstractNumId w:val="9"/>
  </w:num>
  <w:num w:numId="2">
    <w:abstractNumId w:val="1"/>
  </w:num>
  <w:num w:numId="3">
    <w:abstractNumId w:val="0"/>
  </w:num>
  <w:num w:numId="4">
    <w:abstractNumId w:val="3"/>
  </w:num>
  <w:num w:numId="5">
    <w:abstractNumId w:val="6"/>
  </w:num>
  <w:num w:numId="6">
    <w:abstractNumId w:val="5"/>
  </w:num>
  <w:num w:numId="7">
    <w:abstractNumId w:val="7"/>
  </w:num>
  <w:num w:numId="8">
    <w:abstractNumId w:val="4"/>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496"/>
    <w:rsid w:val="001450A1"/>
    <w:rsid w:val="0015560E"/>
    <w:rsid w:val="00155BDE"/>
    <w:rsid w:val="00222FC9"/>
    <w:rsid w:val="00223058"/>
    <w:rsid w:val="0024469D"/>
    <w:rsid w:val="00245ED5"/>
    <w:rsid w:val="002B0DA7"/>
    <w:rsid w:val="00414590"/>
    <w:rsid w:val="00460635"/>
    <w:rsid w:val="004A7496"/>
    <w:rsid w:val="004E4816"/>
    <w:rsid w:val="00510690"/>
    <w:rsid w:val="005A4F96"/>
    <w:rsid w:val="0072738B"/>
    <w:rsid w:val="007C026F"/>
    <w:rsid w:val="007C2D23"/>
    <w:rsid w:val="00837352"/>
    <w:rsid w:val="008A1C55"/>
    <w:rsid w:val="0091251A"/>
    <w:rsid w:val="00937A66"/>
    <w:rsid w:val="00964FD1"/>
    <w:rsid w:val="00966DDF"/>
    <w:rsid w:val="00A34B4B"/>
    <w:rsid w:val="00A50588"/>
    <w:rsid w:val="00A93760"/>
    <w:rsid w:val="00AB42EA"/>
    <w:rsid w:val="00AE5BD3"/>
    <w:rsid w:val="00B83C6E"/>
    <w:rsid w:val="00C265DE"/>
    <w:rsid w:val="00CA69AE"/>
    <w:rsid w:val="00CF497F"/>
    <w:rsid w:val="00D02572"/>
    <w:rsid w:val="00D32595"/>
    <w:rsid w:val="00D54001"/>
    <w:rsid w:val="00E302AA"/>
    <w:rsid w:val="00E65BF9"/>
    <w:rsid w:val="00E8292C"/>
    <w:rsid w:val="00F06BD2"/>
    <w:rsid w:val="00FA6EEB"/>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4DE5"/>
  <w15:chartTrackingRefBased/>
  <w15:docId w15:val="{7DDF63FA-D570-4973-8863-D46342BF6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4A74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245ED5"/>
    <w:pPr>
      <w:ind w:left="720"/>
      <w:contextualSpacing/>
    </w:pPr>
  </w:style>
  <w:style w:type="paragraph" w:styleId="Zaglavlje">
    <w:name w:val="header"/>
    <w:basedOn w:val="Normal"/>
    <w:link w:val="ZaglavljeChar"/>
    <w:uiPriority w:val="99"/>
    <w:unhideWhenUsed/>
    <w:rsid w:val="0072738B"/>
    <w:pPr>
      <w:tabs>
        <w:tab w:val="center" w:pos="4513"/>
        <w:tab w:val="right" w:pos="9026"/>
      </w:tabs>
      <w:spacing w:after="0" w:line="240" w:lineRule="auto"/>
    </w:pPr>
  </w:style>
  <w:style w:type="character" w:customStyle="1" w:styleId="ZaglavljeChar">
    <w:name w:val="Zaglavlje Char"/>
    <w:basedOn w:val="Zadanifontodlomka"/>
    <w:link w:val="Zaglavlje"/>
    <w:uiPriority w:val="99"/>
    <w:rsid w:val="0072738B"/>
  </w:style>
  <w:style w:type="paragraph" w:styleId="Podnoje">
    <w:name w:val="footer"/>
    <w:basedOn w:val="Normal"/>
    <w:link w:val="PodnojeChar"/>
    <w:uiPriority w:val="99"/>
    <w:unhideWhenUsed/>
    <w:rsid w:val="0072738B"/>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72738B"/>
  </w:style>
  <w:style w:type="character" w:styleId="Tekstrezerviranogmjesta">
    <w:name w:val="Placeholder Text"/>
    <w:basedOn w:val="Zadanifontodlomka"/>
    <w:uiPriority w:val="99"/>
    <w:semiHidden/>
    <w:rsid w:val="00837352"/>
    <w:rPr>
      <w:color w:val="808080"/>
    </w:rPr>
  </w:style>
  <w:style w:type="character" w:styleId="Hiperveza">
    <w:name w:val="Hyperlink"/>
    <w:basedOn w:val="Zadanifontodlomka"/>
    <w:uiPriority w:val="99"/>
    <w:unhideWhenUsed/>
    <w:rsid w:val="001450A1"/>
    <w:rPr>
      <w:color w:val="0563C1" w:themeColor="hyperlink"/>
      <w:u w:val="single"/>
    </w:rPr>
  </w:style>
  <w:style w:type="character" w:styleId="Nerijeenospominjanje">
    <w:name w:val="Unresolved Mention"/>
    <w:basedOn w:val="Zadanifontodlomka"/>
    <w:uiPriority w:val="99"/>
    <w:semiHidden/>
    <w:unhideWhenUsed/>
    <w:rsid w:val="001450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gd.zzh@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01973-9BEF-43F7-A3F1-2EC75FB16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Pages>
  <Words>2343</Words>
  <Characters>13361</Characters>
  <Application>Microsoft Office Word</Application>
  <DocSecurity>0</DocSecurity>
  <Lines>111</Lines>
  <Paragraphs>31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šumarstvo posušje zzh</dc:creator>
  <cp:keywords/>
  <dc:description/>
  <cp:lastModifiedBy>šumarstvo posušje zzh</cp:lastModifiedBy>
  <cp:revision>7</cp:revision>
  <dcterms:created xsi:type="dcterms:W3CDTF">2021-08-16T11:36:00Z</dcterms:created>
  <dcterms:modified xsi:type="dcterms:W3CDTF">2021-08-17T10:10:00Z</dcterms:modified>
</cp:coreProperties>
</file>